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2DE8F" w14:textId="77777777" w:rsidR="0053676F" w:rsidRPr="00841F51" w:rsidRDefault="0053676F" w:rsidP="0053676F">
      <w:pPr>
        <w:spacing w:after="200" w:line="276" w:lineRule="auto"/>
        <w:jc w:val="center"/>
        <w:rPr>
          <w:rFonts w:ascii="Times New Roman" w:hAnsi="Times New Roman"/>
        </w:rPr>
      </w:pPr>
      <w:r w:rsidRPr="00841F51">
        <w:rPr>
          <w:rFonts w:ascii="Times New Roman" w:hAnsi="Times New Roman"/>
          <w:b/>
          <w:bCs/>
          <w:sz w:val="36"/>
          <w:szCs w:val="36"/>
          <w:u w:val="single"/>
        </w:rPr>
        <w:t>Killusty National School</w:t>
      </w:r>
    </w:p>
    <w:p w14:paraId="61F0DD01" w14:textId="77777777" w:rsidR="0053676F" w:rsidRPr="00841F51" w:rsidRDefault="0053676F" w:rsidP="0053676F">
      <w:pPr>
        <w:pStyle w:val="Default"/>
        <w:jc w:val="center"/>
        <w:rPr>
          <w:b/>
          <w:bCs/>
          <w:color w:val="auto"/>
          <w:sz w:val="28"/>
          <w:szCs w:val="28"/>
          <w:u w:val="single"/>
        </w:rPr>
      </w:pPr>
    </w:p>
    <w:p w14:paraId="705B4D05" w14:textId="77777777" w:rsidR="0053676F" w:rsidRPr="00841F51" w:rsidRDefault="0053676F" w:rsidP="0053676F">
      <w:pPr>
        <w:pStyle w:val="Default"/>
        <w:rPr>
          <w:bCs/>
          <w:color w:val="auto"/>
          <w:sz w:val="28"/>
          <w:szCs w:val="28"/>
        </w:rPr>
      </w:pPr>
    </w:p>
    <w:p w14:paraId="79A6BAF7" w14:textId="77777777" w:rsidR="0053676F" w:rsidRPr="00841F51" w:rsidRDefault="0053676F" w:rsidP="0053676F">
      <w:pPr>
        <w:pStyle w:val="Default"/>
        <w:rPr>
          <w:bCs/>
          <w:color w:val="auto"/>
          <w:sz w:val="28"/>
          <w:szCs w:val="28"/>
        </w:rPr>
      </w:pPr>
      <w:r w:rsidRPr="00841F51">
        <w:rPr>
          <w:bCs/>
          <w:color w:val="auto"/>
          <w:sz w:val="28"/>
          <w:szCs w:val="28"/>
        </w:rPr>
        <w:t>Killusty N.S. Killusty, Fethard,</w:t>
      </w:r>
      <w:r w:rsidR="00FC6967" w:rsidRPr="00841F51">
        <w:rPr>
          <w:bCs/>
          <w:color w:val="auto"/>
          <w:sz w:val="28"/>
          <w:szCs w:val="28"/>
        </w:rPr>
        <w:t xml:space="preserve"> Clonmel,</w:t>
      </w:r>
      <w:r w:rsidRPr="00841F51">
        <w:rPr>
          <w:bCs/>
          <w:color w:val="auto"/>
          <w:sz w:val="28"/>
          <w:szCs w:val="28"/>
        </w:rPr>
        <w:t xml:space="preserve"> Co. Tipperary</w:t>
      </w:r>
    </w:p>
    <w:p w14:paraId="0C5F8334" w14:textId="77777777" w:rsidR="0053676F" w:rsidRPr="00841F51" w:rsidRDefault="0053676F" w:rsidP="0053676F">
      <w:pPr>
        <w:pStyle w:val="Default"/>
        <w:rPr>
          <w:bCs/>
          <w:color w:val="auto"/>
          <w:sz w:val="28"/>
          <w:szCs w:val="28"/>
        </w:rPr>
      </w:pPr>
      <w:r w:rsidRPr="00841F51">
        <w:rPr>
          <w:bCs/>
          <w:color w:val="auto"/>
          <w:sz w:val="28"/>
          <w:szCs w:val="28"/>
        </w:rPr>
        <w:t>Telephone</w:t>
      </w:r>
      <w:r w:rsidR="003567F4" w:rsidRPr="00841F51">
        <w:rPr>
          <w:bCs/>
          <w:color w:val="auto"/>
          <w:sz w:val="28"/>
          <w:szCs w:val="28"/>
        </w:rPr>
        <w:tab/>
      </w:r>
      <w:r w:rsidRPr="00841F51">
        <w:rPr>
          <w:bCs/>
          <w:color w:val="auto"/>
          <w:sz w:val="28"/>
          <w:szCs w:val="28"/>
        </w:rPr>
        <w:t xml:space="preserve"> – O52 </w:t>
      </w:r>
      <w:r w:rsidR="003567F4" w:rsidRPr="00841F51">
        <w:rPr>
          <w:bCs/>
          <w:color w:val="auto"/>
          <w:sz w:val="28"/>
          <w:szCs w:val="28"/>
        </w:rPr>
        <w:t xml:space="preserve">  </w:t>
      </w:r>
      <w:r w:rsidRPr="00841F51">
        <w:rPr>
          <w:bCs/>
          <w:color w:val="auto"/>
          <w:sz w:val="28"/>
          <w:szCs w:val="28"/>
        </w:rPr>
        <w:t>6132314</w:t>
      </w:r>
      <w:r w:rsidRPr="00841F51">
        <w:rPr>
          <w:bCs/>
          <w:color w:val="auto"/>
          <w:sz w:val="28"/>
          <w:szCs w:val="28"/>
        </w:rPr>
        <w:tab/>
      </w:r>
      <w:r w:rsidRPr="00841F51">
        <w:rPr>
          <w:bCs/>
          <w:color w:val="auto"/>
          <w:sz w:val="28"/>
          <w:szCs w:val="28"/>
        </w:rPr>
        <w:tab/>
      </w:r>
      <w:r w:rsidRPr="00841F51">
        <w:rPr>
          <w:bCs/>
          <w:color w:val="auto"/>
          <w:sz w:val="28"/>
          <w:szCs w:val="28"/>
        </w:rPr>
        <w:tab/>
      </w:r>
      <w:r w:rsidRPr="00841F51">
        <w:rPr>
          <w:bCs/>
          <w:color w:val="auto"/>
          <w:sz w:val="28"/>
          <w:szCs w:val="28"/>
        </w:rPr>
        <w:tab/>
      </w:r>
      <w:r w:rsidRPr="00841F51">
        <w:rPr>
          <w:bCs/>
          <w:color w:val="auto"/>
          <w:sz w:val="28"/>
          <w:szCs w:val="28"/>
        </w:rPr>
        <w:tab/>
        <w:t xml:space="preserve">Email – </w:t>
      </w:r>
      <w:r w:rsidR="00FC6967" w:rsidRPr="00841F51">
        <w:rPr>
          <w:bCs/>
          <w:color w:val="auto"/>
          <w:sz w:val="28"/>
          <w:szCs w:val="28"/>
        </w:rPr>
        <w:t>killustyns@gmail.com</w:t>
      </w:r>
    </w:p>
    <w:p w14:paraId="473923E7" w14:textId="77777777" w:rsidR="0053676F" w:rsidRPr="00841F51" w:rsidRDefault="0053676F" w:rsidP="00955AA5">
      <w:pPr>
        <w:pStyle w:val="Default"/>
        <w:rPr>
          <w:bCs/>
          <w:color w:val="auto"/>
          <w:sz w:val="28"/>
          <w:szCs w:val="28"/>
        </w:rPr>
      </w:pPr>
      <w:r w:rsidRPr="00841F51">
        <w:rPr>
          <w:bCs/>
          <w:color w:val="auto"/>
          <w:sz w:val="28"/>
          <w:szCs w:val="28"/>
        </w:rPr>
        <w:t xml:space="preserve">Príomhoide </w:t>
      </w:r>
      <w:r w:rsidR="003567F4" w:rsidRPr="00841F51">
        <w:rPr>
          <w:bCs/>
          <w:color w:val="auto"/>
          <w:sz w:val="28"/>
          <w:szCs w:val="28"/>
        </w:rPr>
        <w:tab/>
      </w:r>
      <w:r w:rsidRPr="00841F51">
        <w:rPr>
          <w:bCs/>
          <w:color w:val="auto"/>
          <w:sz w:val="28"/>
          <w:szCs w:val="28"/>
        </w:rPr>
        <w:t>– Sarah O’Sullivan</w:t>
      </w:r>
      <w:r w:rsidRPr="00841F51">
        <w:rPr>
          <w:bCs/>
          <w:color w:val="auto"/>
          <w:sz w:val="28"/>
          <w:szCs w:val="28"/>
        </w:rPr>
        <w:tab/>
      </w:r>
      <w:r w:rsidRPr="00841F51">
        <w:rPr>
          <w:bCs/>
          <w:color w:val="auto"/>
          <w:sz w:val="28"/>
          <w:szCs w:val="28"/>
        </w:rPr>
        <w:tab/>
      </w:r>
      <w:r w:rsidRPr="00841F51">
        <w:rPr>
          <w:bCs/>
          <w:color w:val="auto"/>
          <w:sz w:val="28"/>
          <w:szCs w:val="28"/>
        </w:rPr>
        <w:tab/>
      </w:r>
      <w:r w:rsidRPr="00841F51">
        <w:rPr>
          <w:bCs/>
          <w:color w:val="auto"/>
          <w:sz w:val="28"/>
          <w:szCs w:val="28"/>
        </w:rPr>
        <w:tab/>
      </w:r>
      <w:r w:rsidRPr="00841F51">
        <w:rPr>
          <w:bCs/>
          <w:color w:val="auto"/>
          <w:sz w:val="28"/>
          <w:szCs w:val="28"/>
        </w:rPr>
        <w:tab/>
      </w:r>
      <w:r w:rsidR="00955AA5" w:rsidRPr="00841F51">
        <w:rPr>
          <w:bCs/>
          <w:color w:val="auto"/>
          <w:sz w:val="28"/>
          <w:szCs w:val="28"/>
        </w:rPr>
        <w:t>Rolla # 16111v</w:t>
      </w:r>
    </w:p>
    <w:p w14:paraId="76232FBA" w14:textId="77777777" w:rsidR="0053676F" w:rsidRPr="00841F51" w:rsidRDefault="0053676F" w:rsidP="0053676F">
      <w:pPr>
        <w:pStyle w:val="Title"/>
        <w:rPr>
          <w:rFonts w:ascii="Times New Roman" w:hAnsi="Times New Roman"/>
          <w:color w:val="auto"/>
          <w:sz w:val="24"/>
          <w:szCs w:val="24"/>
        </w:rPr>
      </w:pPr>
    </w:p>
    <w:p w14:paraId="3EEAF878" w14:textId="77777777" w:rsidR="001E2ACD" w:rsidRPr="00841F51" w:rsidRDefault="00FC6967" w:rsidP="00E25FD9">
      <w:pPr>
        <w:pStyle w:val="Title"/>
        <w:jc w:val="center"/>
        <w:rPr>
          <w:rFonts w:ascii="Times New Roman" w:hAnsi="Times New Roman"/>
          <w:b/>
          <w:color w:val="auto"/>
          <w:sz w:val="36"/>
          <w:szCs w:val="36"/>
          <w:u w:val="single"/>
        </w:rPr>
      </w:pPr>
      <w:r w:rsidRPr="00841F51">
        <w:rPr>
          <w:rFonts w:ascii="Times New Roman" w:hAnsi="Times New Roman"/>
          <w:b/>
          <w:color w:val="auto"/>
          <w:sz w:val="36"/>
          <w:szCs w:val="36"/>
          <w:u w:val="single"/>
        </w:rPr>
        <w:t xml:space="preserve">Admission </w:t>
      </w:r>
      <w:r w:rsidR="005B49DE">
        <w:rPr>
          <w:rFonts w:ascii="Times New Roman" w:hAnsi="Times New Roman"/>
          <w:b/>
          <w:color w:val="auto"/>
          <w:sz w:val="36"/>
          <w:szCs w:val="36"/>
          <w:u w:val="single"/>
        </w:rPr>
        <w:t xml:space="preserve">/Enrolment </w:t>
      </w:r>
      <w:r w:rsidR="001E2ACD" w:rsidRPr="00841F51">
        <w:rPr>
          <w:rFonts w:ascii="Times New Roman" w:hAnsi="Times New Roman"/>
          <w:b/>
          <w:color w:val="auto"/>
          <w:sz w:val="36"/>
          <w:szCs w:val="36"/>
          <w:u w:val="single"/>
        </w:rPr>
        <w:t>Policy</w:t>
      </w:r>
    </w:p>
    <w:p w14:paraId="574ADDD9" w14:textId="77777777" w:rsidR="001E2ACD" w:rsidRPr="00841F51" w:rsidRDefault="00B675E1" w:rsidP="006529A2">
      <w:pPr>
        <w:pStyle w:val="Heading2"/>
        <w:rPr>
          <w:rFonts w:ascii="Times New Roman" w:hAnsi="Times New Roman"/>
          <w:color w:val="auto"/>
        </w:rPr>
      </w:pPr>
      <w:r w:rsidRPr="00841F51">
        <w:rPr>
          <w:rFonts w:ascii="Times New Roman" w:hAnsi="Times New Roman"/>
          <w:color w:val="auto"/>
        </w:rPr>
        <w:t>1.</w:t>
      </w:r>
      <w:r w:rsidR="001E2ACD" w:rsidRPr="00841F51">
        <w:rPr>
          <w:rFonts w:ascii="Times New Roman" w:hAnsi="Times New Roman"/>
          <w:color w:val="auto"/>
        </w:rPr>
        <w:t>Introduction</w:t>
      </w:r>
    </w:p>
    <w:p w14:paraId="6E2DA7E5" w14:textId="77777777" w:rsidR="00FC6967" w:rsidRPr="00841F51" w:rsidRDefault="00FC6967" w:rsidP="006529A2">
      <w:pPr>
        <w:spacing w:line="240" w:lineRule="auto"/>
        <w:rPr>
          <w:rFonts w:ascii="Times New Roman" w:eastAsia="Times New Roman" w:hAnsi="Times New Roman"/>
        </w:rPr>
      </w:pPr>
      <w:r w:rsidRPr="00841F51">
        <w:rPr>
          <w:rFonts w:ascii="Times New Roman" w:eastAsia="Times New Roman" w:hAnsi="Times New Roman"/>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688EE2C4" w14:textId="77777777" w:rsidR="00FC6967" w:rsidRPr="00841F51" w:rsidRDefault="00FC6967" w:rsidP="006529A2">
      <w:pPr>
        <w:spacing w:line="240" w:lineRule="auto"/>
        <w:rPr>
          <w:rFonts w:ascii="Times New Roman" w:eastAsia="Times New Roman" w:hAnsi="Times New Roman"/>
        </w:rPr>
      </w:pPr>
    </w:p>
    <w:p w14:paraId="4C9E6CAB" w14:textId="77777777" w:rsidR="00FC6967" w:rsidRPr="00841F51" w:rsidRDefault="00FC6967" w:rsidP="006529A2">
      <w:pPr>
        <w:spacing w:line="240" w:lineRule="auto"/>
        <w:rPr>
          <w:rFonts w:ascii="Times New Roman" w:eastAsia="Times New Roman" w:hAnsi="Times New Roman"/>
        </w:rPr>
      </w:pPr>
      <w:r w:rsidRPr="00841F51">
        <w:rPr>
          <w:rFonts w:ascii="Times New Roman" w:eastAsia="Times New Roman" w:hAnsi="Times New Roman"/>
        </w:rPr>
        <w:t>The policy was approved by the school patron</w:t>
      </w:r>
      <w:r w:rsidR="000F16B1">
        <w:rPr>
          <w:rFonts w:ascii="Times New Roman" w:eastAsia="Times New Roman" w:hAnsi="Times New Roman"/>
        </w:rPr>
        <w:t xml:space="preserve"> on 7</w:t>
      </w:r>
      <w:r w:rsidR="000F16B1" w:rsidRPr="000F16B1">
        <w:rPr>
          <w:rFonts w:ascii="Times New Roman" w:eastAsia="Times New Roman" w:hAnsi="Times New Roman"/>
          <w:vertAlign w:val="superscript"/>
        </w:rPr>
        <w:t>th</w:t>
      </w:r>
      <w:r w:rsidR="000F16B1">
        <w:rPr>
          <w:rFonts w:ascii="Times New Roman" w:eastAsia="Times New Roman" w:hAnsi="Times New Roman"/>
        </w:rPr>
        <w:t xml:space="preserve"> March 2023.  </w:t>
      </w:r>
      <w:r w:rsidRPr="00841F51">
        <w:rPr>
          <w:rFonts w:ascii="Times New Roman" w:eastAsia="Times New Roman" w:hAnsi="Times New Roman"/>
        </w:rPr>
        <w:t>It will be made available in hardcopy, on request, to any person who requests it.</w:t>
      </w:r>
    </w:p>
    <w:p w14:paraId="74BBB270" w14:textId="77777777" w:rsidR="00FC6967" w:rsidRPr="00841F51" w:rsidRDefault="00FC6967" w:rsidP="006529A2">
      <w:pPr>
        <w:spacing w:line="240" w:lineRule="auto"/>
        <w:rPr>
          <w:rFonts w:ascii="Times New Roman" w:eastAsia="Times New Roman" w:hAnsi="Times New Roman"/>
        </w:rPr>
      </w:pPr>
    </w:p>
    <w:p w14:paraId="5FB9561E" w14:textId="77777777" w:rsidR="00FC6967" w:rsidRDefault="00FC6967" w:rsidP="006529A2">
      <w:pPr>
        <w:rPr>
          <w:rFonts w:ascii="Times New Roman" w:hAnsi="Times New Roman"/>
        </w:rPr>
      </w:pPr>
      <w:r w:rsidRPr="00841F51">
        <w:rPr>
          <w:rFonts w:ascii="Times New Roman" w:hAnsi="Times New Roman"/>
        </w:rPr>
        <w:t>The relevant dates and timelines for Killusty NS</w:t>
      </w:r>
      <w:r w:rsidR="00841F51">
        <w:rPr>
          <w:rFonts w:ascii="Times New Roman" w:hAnsi="Times New Roman"/>
        </w:rPr>
        <w:t>’s</w:t>
      </w:r>
      <w:r w:rsidRPr="00841F51">
        <w:rPr>
          <w:rFonts w:ascii="Times New Roman" w:hAnsi="Times New Roman"/>
          <w:color w:val="FF0000"/>
        </w:rPr>
        <w:t xml:space="preserve"> </w:t>
      </w:r>
      <w:r w:rsidRPr="00841F51">
        <w:rPr>
          <w:rFonts w:ascii="Times New Roman" w:hAnsi="Times New Roman"/>
        </w:rPr>
        <w:t>admission process are set out in the school’s annual admission notice which is</w:t>
      </w:r>
      <w:r w:rsidR="00841F51">
        <w:rPr>
          <w:rFonts w:ascii="Times New Roman" w:hAnsi="Times New Roman"/>
        </w:rPr>
        <w:t xml:space="preserve"> published/released annually </w:t>
      </w:r>
      <w:r w:rsidRPr="00841F51">
        <w:rPr>
          <w:rFonts w:ascii="Times New Roman" w:hAnsi="Times New Roman"/>
        </w:rPr>
        <w:t>at least one week before the commencement of the admission process for the school year concerned.</w:t>
      </w:r>
    </w:p>
    <w:p w14:paraId="6429983C" w14:textId="77777777" w:rsidR="00841F51" w:rsidRPr="00841F51" w:rsidRDefault="00841F51" w:rsidP="006529A2">
      <w:pPr>
        <w:rPr>
          <w:rFonts w:ascii="Times New Roman" w:hAnsi="Times New Roman"/>
        </w:rPr>
      </w:pPr>
    </w:p>
    <w:p w14:paraId="2AC21FBF" w14:textId="77777777" w:rsidR="00FC6967" w:rsidRPr="00841F51" w:rsidRDefault="00FC6967" w:rsidP="006529A2">
      <w:pPr>
        <w:rPr>
          <w:rFonts w:ascii="Times New Roman" w:hAnsi="Times New Roman"/>
        </w:rPr>
      </w:pPr>
      <w:r w:rsidRPr="00841F51">
        <w:rPr>
          <w:rFonts w:ascii="Times New Roman" w:hAnsi="Times New Roman"/>
          <w:b/>
        </w:rPr>
        <w:t>This policy must be read in conjunction with the annual admission notice for the school year concerned</w:t>
      </w:r>
      <w:r w:rsidRPr="00841F51">
        <w:rPr>
          <w:rFonts w:ascii="Times New Roman" w:hAnsi="Times New Roman"/>
        </w:rPr>
        <w:t>.</w:t>
      </w:r>
    </w:p>
    <w:p w14:paraId="7448B614" w14:textId="77777777" w:rsidR="00FC6967" w:rsidRPr="00841F51" w:rsidRDefault="00FC6967" w:rsidP="006529A2">
      <w:pPr>
        <w:spacing w:line="240" w:lineRule="auto"/>
        <w:rPr>
          <w:rFonts w:ascii="Times New Roman" w:eastAsia="Times New Roman" w:hAnsi="Times New Roman"/>
        </w:rPr>
      </w:pPr>
      <w:r w:rsidRPr="00841F51">
        <w:rPr>
          <w:rFonts w:ascii="Times New Roman" w:hAnsi="Times New Roman"/>
        </w:rPr>
        <w:t xml:space="preserve">The application form for admission </w:t>
      </w:r>
      <w:r w:rsidRPr="00841F51">
        <w:rPr>
          <w:rFonts w:ascii="Times New Roman" w:eastAsia="Times New Roman" w:hAnsi="Times New Roman"/>
        </w:rPr>
        <w:t>will be made available in hardcopy on request to any person who requests it.</w:t>
      </w:r>
    </w:p>
    <w:p w14:paraId="247E1959" w14:textId="77777777" w:rsidR="003E2E87" w:rsidRPr="00841F51" w:rsidRDefault="003E2E87" w:rsidP="006529A2">
      <w:pPr>
        <w:spacing w:line="300" w:lineRule="auto"/>
        <w:rPr>
          <w:rFonts w:ascii="Times New Roman" w:hAnsi="Times New Roman"/>
        </w:rPr>
      </w:pPr>
    </w:p>
    <w:p w14:paraId="149F3D62" w14:textId="77777777" w:rsidR="00955AA5" w:rsidRPr="00841F51" w:rsidRDefault="00955AA5" w:rsidP="006529A2">
      <w:pPr>
        <w:spacing w:line="300" w:lineRule="auto"/>
        <w:rPr>
          <w:rFonts w:ascii="Times New Roman" w:hAnsi="Times New Roman"/>
          <w:b/>
          <w:sz w:val="28"/>
          <w:szCs w:val="28"/>
        </w:rPr>
      </w:pPr>
      <w:r w:rsidRPr="00841F51">
        <w:rPr>
          <w:rFonts w:ascii="Times New Roman" w:hAnsi="Times New Roman"/>
          <w:b/>
          <w:sz w:val="28"/>
          <w:szCs w:val="28"/>
        </w:rPr>
        <w:t>2.  Characteristic spirit and g</w:t>
      </w:r>
      <w:r w:rsidR="006170B1" w:rsidRPr="00841F51">
        <w:rPr>
          <w:rFonts w:ascii="Times New Roman" w:hAnsi="Times New Roman"/>
          <w:b/>
          <w:sz w:val="28"/>
          <w:szCs w:val="28"/>
        </w:rPr>
        <w:t>eneral objectives of the school</w:t>
      </w:r>
    </w:p>
    <w:p w14:paraId="3C02881B" w14:textId="77777777" w:rsidR="00955AA5" w:rsidRPr="00841F51" w:rsidRDefault="00955AA5" w:rsidP="006529A2">
      <w:pPr>
        <w:spacing w:line="240" w:lineRule="auto"/>
        <w:contextualSpacing/>
        <w:rPr>
          <w:rFonts w:ascii="Times New Roman" w:eastAsia="Times New Roman" w:hAnsi="Times New Roman"/>
        </w:rPr>
      </w:pPr>
    </w:p>
    <w:p w14:paraId="482C53CB" w14:textId="77777777" w:rsidR="00955AA5" w:rsidRPr="00841F51" w:rsidRDefault="00955AA5" w:rsidP="006529A2">
      <w:pPr>
        <w:spacing w:line="240" w:lineRule="auto"/>
        <w:contextualSpacing/>
        <w:rPr>
          <w:rFonts w:ascii="Times New Roman" w:eastAsia="Times New Roman" w:hAnsi="Times New Roman"/>
        </w:rPr>
      </w:pPr>
      <w:r w:rsidRPr="00841F51">
        <w:rPr>
          <w:rFonts w:ascii="Times New Roman" w:eastAsia="Times New Roman" w:hAnsi="Times New Roman"/>
        </w:rPr>
        <w:t>Killusty NS is a Catholic co-educational primary school with a Catholic ethos under the patro</w:t>
      </w:r>
      <w:r w:rsidR="001C2532">
        <w:rPr>
          <w:rFonts w:ascii="Times New Roman" w:eastAsia="Times New Roman" w:hAnsi="Times New Roman"/>
        </w:rPr>
        <w:t>nage of the Archbishop/Bishop</w:t>
      </w:r>
      <w:r w:rsidRPr="00841F51">
        <w:rPr>
          <w:rFonts w:ascii="Times New Roman" w:eastAsia="Times New Roman" w:hAnsi="Times New Roman"/>
        </w:rPr>
        <w:t xml:space="preserve"> Kieran O’Reilly.</w:t>
      </w:r>
    </w:p>
    <w:p w14:paraId="6797605F" w14:textId="77777777" w:rsidR="00955AA5" w:rsidRPr="00841F51" w:rsidRDefault="00955AA5" w:rsidP="006529A2">
      <w:pPr>
        <w:spacing w:line="240" w:lineRule="auto"/>
        <w:contextualSpacing/>
        <w:rPr>
          <w:rFonts w:ascii="Times New Roman" w:eastAsia="Times New Roman" w:hAnsi="Times New Roman"/>
        </w:rPr>
      </w:pPr>
    </w:p>
    <w:p w14:paraId="3558FD3F" w14:textId="77777777" w:rsidR="00955AA5" w:rsidRDefault="00955AA5" w:rsidP="006529A2">
      <w:pPr>
        <w:spacing w:line="240" w:lineRule="auto"/>
        <w:contextualSpacing/>
        <w:rPr>
          <w:rFonts w:ascii="Times New Roman" w:eastAsia="Times New Roman" w:hAnsi="Times New Roman"/>
        </w:rPr>
      </w:pPr>
      <w:r w:rsidRPr="00841F51">
        <w:rPr>
          <w:rFonts w:ascii="Times New Roman" w:eastAsia="Times New Roman" w:hAnsi="Times New Roman"/>
        </w:rPr>
        <w:t>“Catholic Ethos” in the context of a Catholic primary school means the ethos and characteristic spirit of the Roman Catholic Church, which aims at promoting:</w:t>
      </w:r>
    </w:p>
    <w:p w14:paraId="31F82078" w14:textId="77777777" w:rsidR="00841F51" w:rsidRPr="00841F51" w:rsidRDefault="00841F51" w:rsidP="006529A2">
      <w:pPr>
        <w:spacing w:line="240" w:lineRule="auto"/>
        <w:contextualSpacing/>
        <w:rPr>
          <w:rFonts w:ascii="Times New Roman" w:eastAsia="Times New Roman" w:hAnsi="Times New Roman"/>
        </w:rPr>
      </w:pPr>
    </w:p>
    <w:p w14:paraId="1702797B" w14:textId="77777777" w:rsidR="00955AA5" w:rsidRPr="00841F51" w:rsidRDefault="00955AA5" w:rsidP="006529A2">
      <w:pPr>
        <w:pStyle w:val="ListParagraph"/>
        <w:numPr>
          <w:ilvl w:val="0"/>
          <w:numId w:val="29"/>
        </w:numPr>
        <w:spacing w:after="160" w:line="240" w:lineRule="auto"/>
        <w:rPr>
          <w:rFonts w:ascii="Times New Roman" w:eastAsia="Times New Roman" w:hAnsi="Times New Roman"/>
        </w:rPr>
      </w:pPr>
      <w:r w:rsidRPr="00841F51">
        <w:rPr>
          <w:rFonts w:ascii="Times New Roman" w:eastAsia="Times New Roman" w:hAnsi="Times New Roman"/>
        </w:rPr>
        <w:t>the full and harmonious development of all aspects of the person of the pupil, a living relationship with God and with other people; and</w:t>
      </w:r>
    </w:p>
    <w:p w14:paraId="54FB2E03" w14:textId="77777777" w:rsidR="00955AA5" w:rsidRPr="00841F51" w:rsidRDefault="00955AA5" w:rsidP="006529A2">
      <w:pPr>
        <w:pStyle w:val="ListParagraph"/>
        <w:numPr>
          <w:ilvl w:val="0"/>
          <w:numId w:val="29"/>
        </w:numPr>
        <w:spacing w:after="160" w:line="240" w:lineRule="auto"/>
        <w:rPr>
          <w:rFonts w:ascii="Times New Roman" w:eastAsia="Times New Roman" w:hAnsi="Times New Roman"/>
        </w:rPr>
      </w:pPr>
      <w:r w:rsidRPr="00841F51">
        <w:rPr>
          <w:rFonts w:ascii="Times New Roman" w:eastAsia="Times New Roman" w:hAnsi="Times New Roman"/>
        </w:rPr>
        <w:t>including the intellectual, physical, cultural, moral and spiritual aspects; and</w:t>
      </w:r>
    </w:p>
    <w:p w14:paraId="43210A1F" w14:textId="77777777" w:rsidR="00955AA5" w:rsidRPr="00841F51" w:rsidRDefault="00955AA5" w:rsidP="006529A2">
      <w:pPr>
        <w:pStyle w:val="ListParagraph"/>
        <w:numPr>
          <w:ilvl w:val="0"/>
          <w:numId w:val="29"/>
        </w:numPr>
        <w:spacing w:after="160" w:line="240" w:lineRule="auto"/>
        <w:rPr>
          <w:rFonts w:ascii="Times New Roman" w:eastAsia="Times New Roman" w:hAnsi="Times New Roman"/>
        </w:rPr>
      </w:pPr>
      <w:r w:rsidRPr="00841F51">
        <w:rPr>
          <w:rFonts w:ascii="Times New Roman" w:eastAsia="Times New Roman" w:hAnsi="Times New Roman"/>
        </w:rPr>
        <w:t>a philosophy of life inspired by belief in God and in the life, death and resurrection of Jesus; and</w:t>
      </w:r>
    </w:p>
    <w:p w14:paraId="658E29B7" w14:textId="77777777" w:rsidR="00955AA5" w:rsidRPr="00841F51" w:rsidRDefault="00955AA5" w:rsidP="006529A2">
      <w:pPr>
        <w:pStyle w:val="ListParagraph"/>
        <w:numPr>
          <w:ilvl w:val="0"/>
          <w:numId w:val="29"/>
        </w:numPr>
        <w:spacing w:after="160" w:line="240" w:lineRule="auto"/>
        <w:rPr>
          <w:rFonts w:ascii="Times New Roman" w:eastAsia="Times New Roman" w:hAnsi="Times New Roman"/>
        </w:rPr>
      </w:pPr>
      <w:r w:rsidRPr="00841F51">
        <w:rPr>
          <w:rFonts w:ascii="Times New Roman" w:eastAsia="Times New Roman" w:hAnsi="Times New Roman"/>
        </w:rPr>
        <w:t>the formation of the pupils in the Catholic faith;</w:t>
      </w:r>
    </w:p>
    <w:p w14:paraId="19E3453F" w14:textId="77777777" w:rsidR="00955AA5" w:rsidRPr="00841F51" w:rsidRDefault="00955AA5" w:rsidP="006529A2">
      <w:pPr>
        <w:spacing w:line="240" w:lineRule="auto"/>
        <w:ind w:left="360"/>
        <w:rPr>
          <w:rFonts w:ascii="Times New Roman" w:eastAsia="Times New Roman" w:hAnsi="Times New Roman"/>
        </w:rPr>
      </w:pPr>
      <w:r w:rsidRPr="00841F51">
        <w:rPr>
          <w:rFonts w:ascii="Times New Roman" w:eastAsia="Times New Roman" w:hAnsi="Times New Roman"/>
        </w:rPr>
        <w:t>and which school provides religious education for the pupils in accordance with the doctrines, practices and traditions of the Roman Catholic Church, and/or such ethos and/or characteristic spirit as may be determined or interpreted from time to time by the Irish Episcopal Conference.</w:t>
      </w:r>
    </w:p>
    <w:p w14:paraId="3EE44DB7" w14:textId="77777777" w:rsidR="00955AA5" w:rsidRPr="00841F51" w:rsidRDefault="00955AA5" w:rsidP="006529A2">
      <w:pPr>
        <w:spacing w:line="240" w:lineRule="auto"/>
        <w:ind w:left="360"/>
        <w:rPr>
          <w:rFonts w:ascii="Times New Roman" w:eastAsia="Times New Roman" w:hAnsi="Times New Roman"/>
        </w:rPr>
      </w:pPr>
      <w:r w:rsidRPr="00841F51">
        <w:rPr>
          <w:rFonts w:ascii="Times New Roman" w:eastAsia="Times New Roman" w:hAnsi="Times New Roman"/>
        </w:rPr>
        <w:t>In accordance with S.15 (2) (b) of the Education Act, 1998 the Board of Management</w:t>
      </w:r>
      <w:r w:rsidRPr="00841F51">
        <w:rPr>
          <w:rFonts w:ascii="Times New Roman" w:eastAsia="Times New Roman" w:hAnsi="Times New Roman"/>
          <w:color w:val="FF0000"/>
        </w:rPr>
        <w:t xml:space="preserve"> </w:t>
      </w:r>
      <w:r w:rsidRPr="00841F51">
        <w:rPr>
          <w:rFonts w:ascii="Times New Roman" w:eastAsia="Times New Roman" w:hAnsi="Times New Roman"/>
        </w:rPr>
        <w:t>of Killusty NS</w:t>
      </w:r>
      <w:r w:rsidR="006170B1" w:rsidRPr="00841F51">
        <w:rPr>
          <w:rFonts w:ascii="Times New Roman" w:eastAsia="Times New Roman" w:hAnsi="Times New Roman"/>
          <w:color w:val="FF0000"/>
        </w:rPr>
        <w:t xml:space="preserve"> </w:t>
      </w:r>
      <w:r w:rsidRPr="00841F51">
        <w:rPr>
          <w:rFonts w:ascii="Times New Roman" w:eastAsia="Times New Roman" w:hAnsi="Times New Roman"/>
        </w:rPr>
        <w:t xml:space="preserve">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5786386D" w14:textId="77777777" w:rsidR="00955AA5" w:rsidRPr="00841F51" w:rsidRDefault="00955AA5" w:rsidP="006529A2">
      <w:pPr>
        <w:spacing w:line="240" w:lineRule="auto"/>
        <w:ind w:left="360"/>
        <w:rPr>
          <w:rFonts w:ascii="Times New Roman" w:eastAsia="Times New Roman" w:hAnsi="Times New Roman"/>
        </w:rPr>
      </w:pPr>
    </w:p>
    <w:p w14:paraId="532F8A5C" w14:textId="77777777" w:rsidR="00955AA5" w:rsidRPr="00841F51" w:rsidRDefault="00955AA5" w:rsidP="006529A2">
      <w:pPr>
        <w:spacing w:line="300" w:lineRule="auto"/>
        <w:rPr>
          <w:rFonts w:ascii="Times New Roman" w:hAnsi="Times New Roman"/>
        </w:rPr>
      </w:pPr>
    </w:p>
    <w:p w14:paraId="61DBC050" w14:textId="77777777" w:rsidR="003E2E87" w:rsidRPr="00841F51" w:rsidRDefault="00955AA5" w:rsidP="006529A2">
      <w:pPr>
        <w:spacing w:line="240" w:lineRule="auto"/>
        <w:rPr>
          <w:rFonts w:ascii="Times New Roman" w:hAnsi="Times New Roman"/>
          <w:b/>
          <w:sz w:val="24"/>
          <w:szCs w:val="24"/>
        </w:rPr>
      </w:pPr>
      <w:r w:rsidRPr="00841F51">
        <w:rPr>
          <w:rFonts w:ascii="Times New Roman" w:hAnsi="Times New Roman"/>
          <w:b/>
          <w:sz w:val="24"/>
          <w:szCs w:val="24"/>
        </w:rPr>
        <w:br w:type="page"/>
      </w:r>
      <w:r w:rsidR="003E2E87" w:rsidRPr="00841F51">
        <w:rPr>
          <w:rFonts w:ascii="Times New Roman" w:hAnsi="Times New Roman"/>
          <w:b/>
          <w:sz w:val="24"/>
          <w:szCs w:val="24"/>
        </w:rPr>
        <w:lastRenderedPageBreak/>
        <w:t>School Name:</w:t>
      </w:r>
      <w:r w:rsidR="0053676F" w:rsidRPr="00841F51">
        <w:rPr>
          <w:rFonts w:ascii="Times New Roman" w:hAnsi="Times New Roman"/>
          <w:b/>
          <w:sz w:val="24"/>
          <w:szCs w:val="24"/>
        </w:rPr>
        <w:tab/>
      </w:r>
      <w:r w:rsidR="0053676F" w:rsidRPr="00841F51">
        <w:rPr>
          <w:rFonts w:ascii="Times New Roman" w:hAnsi="Times New Roman"/>
          <w:b/>
          <w:sz w:val="24"/>
          <w:szCs w:val="24"/>
        </w:rPr>
        <w:tab/>
      </w:r>
      <w:r w:rsidR="0053676F" w:rsidRPr="00841F51">
        <w:rPr>
          <w:rFonts w:ascii="Times New Roman" w:hAnsi="Times New Roman"/>
          <w:b/>
          <w:sz w:val="24"/>
          <w:szCs w:val="24"/>
        </w:rPr>
        <w:tab/>
      </w:r>
      <w:r w:rsidR="00B675E1" w:rsidRPr="00841F51">
        <w:rPr>
          <w:rFonts w:ascii="Times New Roman" w:hAnsi="Times New Roman"/>
          <w:b/>
          <w:sz w:val="24"/>
          <w:szCs w:val="24"/>
        </w:rPr>
        <w:tab/>
      </w:r>
      <w:r w:rsidR="0053676F" w:rsidRPr="00841F51">
        <w:rPr>
          <w:rFonts w:ascii="Times New Roman" w:hAnsi="Times New Roman"/>
          <w:b/>
          <w:sz w:val="24"/>
          <w:szCs w:val="24"/>
        </w:rPr>
        <w:t>Killusty N.S.</w:t>
      </w:r>
    </w:p>
    <w:p w14:paraId="466DB58C" w14:textId="77777777" w:rsidR="003E2E87" w:rsidRPr="00841F51" w:rsidRDefault="003E2E87" w:rsidP="006529A2">
      <w:pPr>
        <w:spacing w:line="240" w:lineRule="auto"/>
        <w:rPr>
          <w:rFonts w:ascii="Times New Roman" w:hAnsi="Times New Roman"/>
          <w:b/>
          <w:sz w:val="24"/>
          <w:szCs w:val="24"/>
        </w:rPr>
      </w:pPr>
      <w:r w:rsidRPr="00841F51">
        <w:rPr>
          <w:rFonts w:ascii="Times New Roman" w:hAnsi="Times New Roman"/>
          <w:b/>
          <w:sz w:val="24"/>
          <w:szCs w:val="24"/>
        </w:rPr>
        <w:t>School Roll Number:</w:t>
      </w:r>
      <w:r w:rsidR="0053676F" w:rsidRPr="00841F51">
        <w:rPr>
          <w:rFonts w:ascii="Times New Roman" w:hAnsi="Times New Roman"/>
          <w:b/>
          <w:sz w:val="24"/>
          <w:szCs w:val="24"/>
        </w:rPr>
        <w:tab/>
      </w:r>
      <w:r w:rsidR="0053676F" w:rsidRPr="00841F51">
        <w:rPr>
          <w:rFonts w:ascii="Times New Roman" w:hAnsi="Times New Roman"/>
          <w:b/>
          <w:sz w:val="24"/>
          <w:szCs w:val="24"/>
        </w:rPr>
        <w:tab/>
        <w:t>16111v</w:t>
      </w:r>
    </w:p>
    <w:p w14:paraId="79DA98B1" w14:textId="77777777" w:rsidR="003E2E87" w:rsidRPr="00841F51" w:rsidRDefault="003E2E87" w:rsidP="006529A2">
      <w:pPr>
        <w:spacing w:line="240" w:lineRule="auto"/>
        <w:rPr>
          <w:rFonts w:ascii="Times New Roman" w:hAnsi="Times New Roman"/>
          <w:b/>
          <w:sz w:val="24"/>
          <w:szCs w:val="24"/>
        </w:rPr>
      </w:pPr>
      <w:r w:rsidRPr="00841F51">
        <w:rPr>
          <w:rFonts w:ascii="Times New Roman" w:hAnsi="Times New Roman"/>
          <w:b/>
          <w:sz w:val="24"/>
          <w:szCs w:val="24"/>
        </w:rPr>
        <w:t>School Address:</w:t>
      </w:r>
      <w:r w:rsidR="00D1206C" w:rsidRPr="00841F51">
        <w:rPr>
          <w:rFonts w:ascii="Times New Roman" w:hAnsi="Times New Roman"/>
          <w:b/>
          <w:sz w:val="24"/>
          <w:szCs w:val="24"/>
        </w:rPr>
        <w:tab/>
      </w:r>
      <w:r w:rsidR="00D1206C" w:rsidRPr="00841F51">
        <w:rPr>
          <w:rFonts w:ascii="Times New Roman" w:hAnsi="Times New Roman"/>
          <w:b/>
          <w:sz w:val="24"/>
          <w:szCs w:val="24"/>
        </w:rPr>
        <w:tab/>
      </w:r>
      <w:r w:rsidR="0053676F" w:rsidRPr="00841F51">
        <w:rPr>
          <w:rFonts w:ascii="Times New Roman" w:hAnsi="Times New Roman"/>
          <w:b/>
          <w:sz w:val="24"/>
          <w:szCs w:val="24"/>
        </w:rPr>
        <w:tab/>
      </w:r>
      <w:r w:rsidR="0053676F" w:rsidRPr="00841F51">
        <w:rPr>
          <w:rFonts w:ascii="Times New Roman" w:hAnsi="Times New Roman"/>
          <w:sz w:val="24"/>
          <w:szCs w:val="24"/>
        </w:rPr>
        <w:t>Killusty, Fethard, Co. Tipperary</w:t>
      </w:r>
    </w:p>
    <w:p w14:paraId="5220C086" w14:textId="77777777" w:rsidR="003E2E87" w:rsidRPr="00841F51" w:rsidRDefault="003E2E87" w:rsidP="006529A2">
      <w:pPr>
        <w:spacing w:line="240" w:lineRule="auto"/>
        <w:rPr>
          <w:rFonts w:ascii="Times New Roman" w:hAnsi="Times New Roman"/>
          <w:b/>
          <w:sz w:val="24"/>
          <w:szCs w:val="24"/>
        </w:rPr>
      </w:pPr>
      <w:r w:rsidRPr="00841F51">
        <w:rPr>
          <w:rFonts w:ascii="Times New Roman" w:hAnsi="Times New Roman"/>
          <w:b/>
          <w:sz w:val="24"/>
          <w:szCs w:val="24"/>
        </w:rPr>
        <w:t>Telephone No.:</w:t>
      </w:r>
      <w:r w:rsidR="00D1206C" w:rsidRPr="00841F51">
        <w:rPr>
          <w:rFonts w:ascii="Times New Roman" w:hAnsi="Times New Roman"/>
          <w:b/>
          <w:sz w:val="24"/>
          <w:szCs w:val="24"/>
        </w:rPr>
        <w:tab/>
      </w:r>
      <w:r w:rsidR="00D1206C" w:rsidRPr="00841F51">
        <w:rPr>
          <w:rFonts w:ascii="Times New Roman" w:hAnsi="Times New Roman"/>
          <w:b/>
          <w:sz w:val="24"/>
          <w:szCs w:val="24"/>
        </w:rPr>
        <w:tab/>
      </w:r>
      <w:r w:rsidR="0053676F" w:rsidRPr="00841F51">
        <w:rPr>
          <w:rFonts w:ascii="Times New Roman" w:hAnsi="Times New Roman"/>
          <w:b/>
          <w:sz w:val="24"/>
          <w:szCs w:val="24"/>
        </w:rPr>
        <w:tab/>
      </w:r>
      <w:r w:rsidR="0053676F" w:rsidRPr="00841F51">
        <w:rPr>
          <w:rFonts w:ascii="Times New Roman" w:hAnsi="Times New Roman"/>
          <w:sz w:val="24"/>
          <w:szCs w:val="24"/>
        </w:rPr>
        <w:t>052 6132314</w:t>
      </w:r>
    </w:p>
    <w:p w14:paraId="4D86C931" w14:textId="77777777" w:rsidR="003E2E87" w:rsidRPr="00841F51" w:rsidRDefault="003E2E87" w:rsidP="006529A2">
      <w:pPr>
        <w:spacing w:line="240" w:lineRule="auto"/>
        <w:rPr>
          <w:rFonts w:ascii="Times New Roman" w:hAnsi="Times New Roman"/>
          <w:b/>
          <w:sz w:val="24"/>
          <w:szCs w:val="24"/>
        </w:rPr>
      </w:pPr>
      <w:r w:rsidRPr="00841F51">
        <w:rPr>
          <w:rFonts w:ascii="Times New Roman" w:hAnsi="Times New Roman"/>
          <w:b/>
          <w:sz w:val="24"/>
          <w:szCs w:val="24"/>
        </w:rPr>
        <w:t>Denominational Character:</w:t>
      </w:r>
      <w:r w:rsidR="00D1206C" w:rsidRPr="00841F51">
        <w:rPr>
          <w:rFonts w:ascii="Times New Roman" w:hAnsi="Times New Roman"/>
          <w:b/>
          <w:sz w:val="24"/>
          <w:szCs w:val="24"/>
        </w:rPr>
        <w:tab/>
      </w:r>
      <w:r w:rsidR="00B675E1" w:rsidRPr="00841F51">
        <w:rPr>
          <w:rFonts w:ascii="Times New Roman" w:hAnsi="Times New Roman"/>
          <w:b/>
          <w:sz w:val="24"/>
          <w:szCs w:val="24"/>
        </w:rPr>
        <w:tab/>
      </w:r>
      <w:r w:rsidR="0053676F" w:rsidRPr="00841F51">
        <w:rPr>
          <w:rFonts w:ascii="Times New Roman" w:hAnsi="Times New Roman"/>
          <w:sz w:val="24"/>
          <w:szCs w:val="24"/>
        </w:rPr>
        <w:t>Catholic</w:t>
      </w:r>
    </w:p>
    <w:p w14:paraId="46E147F3" w14:textId="77777777" w:rsidR="003E2E87" w:rsidRPr="00841F51" w:rsidRDefault="003E2E87" w:rsidP="006529A2">
      <w:pPr>
        <w:spacing w:line="240" w:lineRule="auto"/>
        <w:rPr>
          <w:rFonts w:ascii="Times New Roman" w:hAnsi="Times New Roman"/>
          <w:b/>
          <w:sz w:val="24"/>
          <w:szCs w:val="24"/>
        </w:rPr>
      </w:pPr>
      <w:r w:rsidRPr="00841F51">
        <w:rPr>
          <w:rFonts w:ascii="Times New Roman" w:hAnsi="Times New Roman"/>
          <w:b/>
          <w:sz w:val="24"/>
          <w:szCs w:val="24"/>
        </w:rPr>
        <w:t>Name of Patron:</w:t>
      </w:r>
      <w:r w:rsidR="00D1206C" w:rsidRPr="00841F51">
        <w:rPr>
          <w:rFonts w:ascii="Times New Roman" w:hAnsi="Times New Roman"/>
          <w:b/>
          <w:sz w:val="24"/>
          <w:szCs w:val="24"/>
        </w:rPr>
        <w:tab/>
      </w:r>
      <w:r w:rsidR="00D1206C" w:rsidRPr="00841F51">
        <w:rPr>
          <w:rFonts w:ascii="Times New Roman" w:hAnsi="Times New Roman"/>
          <w:b/>
          <w:sz w:val="24"/>
          <w:szCs w:val="24"/>
        </w:rPr>
        <w:tab/>
      </w:r>
      <w:r w:rsidR="0053676F" w:rsidRPr="00841F51">
        <w:rPr>
          <w:rFonts w:ascii="Times New Roman" w:hAnsi="Times New Roman"/>
          <w:b/>
          <w:sz w:val="24"/>
          <w:szCs w:val="24"/>
        </w:rPr>
        <w:tab/>
      </w:r>
      <w:r w:rsidR="00461132" w:rsidRPr="00841F51">
        <w:rPr>
          <w:rFonts w:ascii="Times New Roman" w:hAnsi="Times New Roman"/>
          <w:sz w:val="24"/>
          <w:szCs w:val="24"/>
        </w:rPr>
        <w:t>Archbishop</w:t>
      </w:r>
      <w:r w:rsidR="00461132" w:rsidRPr="00841F51">
        <w:rPr>
          <w:rFonts w:ascii="Times New Roman" w:hAnsi="Times New Roman"/>
          <w:b/>
          <w:sz w:val="24"/>
          <w:szCs w:val="24"/>
        </w:rPr>
        <w:t xml:space="preserve"> </w:t>
      </w:r>
      <w:r w:rsidR="0053676F" w:rsidRPr="00841F51">
        <w:rPr>
          <w:rFonts w:ascii="Times New Roman" w:hAnsi="Times New Roman"/>
          <w:sz w:val="24"/>
          <w:szCs w:val="24"/>
        </w:rPr>
        <w:t>Kieran O’</w:t>
      </w:r>
      <w:r w:rsidR="00A862A9" w:rsidRPr="00841F51">
        <w:rPr>
          <w:rFonts w:ascii="Times New Roman" w:hAnsi="Times New Roman"/>
          <w:sz w:val="24"/>
          <w:szCs w:val="24"/>
        </w:rPr>
        <w:t>R</w:t>
      </w:r>
      <w:r w:rsidR="0053676F" w:rsidRPr="00841F51">
        <w:rPr>
          <w:rFonts w:ascii="Times New Roman" w:hAnsi="Times New Roman"/>
          <w:sz w:val="24"/>
          <w:szCs w:val="24"/>
        </w:rPr>
        <w:t>eilly</w:t>
      </w:r>
      <w:r w:rsidR="00D1206C" w:rsidRPr="00841F51">
        <w:rPr>
          <w:rFonts w:ascii="Times New Roman" w:hAnsi="Times New Roman"/>
          <w:b/>
          <w:sz w:val="24"/>
          <w:szCs w:val="24"/>
        </w:rPr>
        <w:tab/>
      </w:r>
    </w:p>
    <w:p w14:paraId="4B920560" w14:textId="77777777" w:rsidR="003E2E87" w:rsidRPr="00841F51" w:rsidRDefault="003E2E87" w:rsidP="006529A2">
      <w:pPr>
        <w:spacing w:line="240" w:lineRule="auto"/>
        <w:rPr>
          <w:rFonts w:ascii="Times New Roman" w:hAnsi="Times New Roman"/>
          <w:b/>
          <w:sz w:val="24"/>
          <w:szCs w:val="24"/>
        </w:rPr>
      </w:pPr>
      <w:r w:rsidRPr="00841F51">
        <w:rPr>
          <w:rFonts w:ascii="Times New Roman" w:hAnsi="Times New Roman"/>
          <w:b/>
          <w:sz w:val="24"/>
          <w:szCs w:val="24"/>
        </w:rPr>
        <w:t>Total No. of Teachers:</w:t>
      </w:r>
      <w:r w:rsidR="00D1206C" w:rsidRPr="00841F51">
        <w:rPr>
          <w:rFonts w:ascii="Times New Roman" w:hAnsi="Times New Roman"/>
          <w:sz w:val="24"/>
          <w:szCs w:val="24"/>
        </w:rPr>
        <w:t xml:space="preserve"> </w:t>
      </w:r>
      <w:r w:rsidR="00D1206C" w:rsidRPr="00841F51">
        <w:rPr>
          <w:rFonts w:ascii="Times New Roman" w:hAnsi="Times New Roman"/>
          <w:sz w:val="24"/>
          <w:szCs w:val="24"/>
        </w:rPr>
        <w:tab/>
      </w:r>
      <w:r w:rsidR="0053676F" w:rsidRPr="00841F51">
        <w:rPr>
          <w:rFonts w:ascii="Times New Roman" w:hAnsi="Times New Roman"/>
          <w:sz w:val="24"/>
          <w:szCs w:val="24"/>
        </w:rPr>
        <w:tab/>
        <w:t>2 (Plus part-time</w:t>
      </w:r>
      <w:r w:rsidR="00A862A9" w:rsidRPr="00841F51">
        <w:rPr>
          <w:rFonts w:ascii="Times New Roman" w:hAnsi="Times New Roman"/>
          <w:sz w:val="24"/>
          <w:szCs w:val="24"/>
        </w:rPr>
        <w:t xml:space="preserve"> Support Teacher</w:t>
      </w:r>
      <w:r w:rsidR="0053676F" w:rsidRPr="00841F51">
        <w:rPr>
          <w:rFonts w:ascii="Times New Roman" w:hAnsi="Times New Roman"/>
          <w:sz w:val="24"/>
          <w:szCs w:val="24"/>
        </w:rPr>
        <w:t>)</w:t>
      </w:r>
      <w:r w:rsidR="00D1206C" w:rsidRPr="00841F51">
        <w:rPr>
          <w:rFonts w:ascii="Times New Roman" w:hAnsi="Times New Roman"/>
          <w:b/>
          <w:sz w:val="24"/>
          <w:szCs w:val="24"/>
        </w:rPr>
        <w:tab/>
      </w:r>
    </w:p>
    <w:p w14:paraId="3BE51462" w14:textId="77777777" w:rsidR="003E2E87" w:rsidRPr="00841F51" w:rsidRDefault="003E2E87" w:rsidP="006529A2">
      <w:pPr>
        <w:spacing w:line="240" w:lineRule="auto"/>
        <w:rPr>
          <w:rFonts w:ascii="Times New Roman" w:hAnsi="Times New Roman"/>
          <w:b/>
          <w:sz w:val="24"/>
          <w:szCs w:val="24"/>
        </w:rPr>
      </w:pPr>
      <w:r w:rsidRPr="00841F51">
        <w:rPr>
          <w:rFonts w:ascii="Times New Roman" w:hAnsi="Times New Roman"/>
          <w:b/>
          <w:sz w:val="24"/>
          <w:szCs w:val="24"/>
        </w:rPr>
        <w:t>Range of Classes Taught:</w:t>
      </w:r>
      <w:r w:rsidR="00D1206C" w:rsidRPr="00841F51">
        <w:rPr>
          <w:rFonts w:ascii="Times New Roman" w:hAnsi="Times New Roman"/>
          <w:sz w:val="24"/>
          <w:szCs w:val="24"/>
        </w:rPr>
        <w:t xml:space="preserve"> </w:t>
      </w:r>
      <w:r w:rsidR="00D1206C" w:rsidRPr="00841F51">
        <w:rPr>
          <w:rFonts w:ascii="Times New Roman" w:hAnsi="Times New Roman"/>
          <w:sz w:val="24"/>
          <w:szCs w:val="24"/>
        </w:rPr>
        <w:tab/>
      </w:r>
      <w:r w:rsidR="00B675E1" w:rsidRPr="00841F51">
        <w:rPr>
          <w:rFonts w:ascii="Times New Roman" w:hAnsi="Times New Roman"/>
          <w:sz w:val="24"/>
          <w:szCs w:val="24"/>
        </w:rPr>
        <w:tab/>
        <w:t>JI</w:t>
      </w:r>
      <w:r w:rsidR="0053676F" w:rsidRPr="00841F51">
        <w:rPr>
          <w:rFonts w:ascii="Times New Roman" w:hAnsi="Times New Roman"/>
          <w:sz w:val="24"/>
          <w:szCs w:val="24"/>
        </w:rPr>
        <w:t xml:space="preserve"> to 6</w:t>
      </w:r>
      <w:r w:rsidR="0053676F" w:rsidRPr="00841F51">
        <w:rPr>
          <w:rFonts w:ascii="Times New Roman" w:hAnsi="Times New Roman"/>
          <w:sz w:val="24"/>
          <w:szCs w:val="24"/>
          <w:vertAlign w:val="superscript"/>
        </w:rPr>
        <w:t>th</w:t>
      </w:r>
      <w:r w:rsidR="0053676F" w:rsidRPr="00841F51">
        <w:rPr>
          <w:rFonts w:ascii="Times New Roman" w:hAnsi="Times New Roman"/>
          <w:sz w:val="24"/>
          <w:szCs w:val="24"/>
        </w:rPr>
        <w:t xml:space="preserve"> </w:t>
      </w:r>
    </w:p>
    <w:p w14:paraId="5E4BCBA4" w14:textId="77777777" w:rsidR="003E2E87" w:rsidRPr="00841F51" w:rsidRDefault="003E2E87" w:rsidP="006529A2">
      <w:pPr>
        <w:spacing w:line="240" w:lineRule="auto"/>
        <w:rPr>
          <w:rFonts w:ascii="Times New Roman" w:hAnsi="Times New Roman"/>
          <w:sz w:val="24"/>
          <w:szCs w:val="24"/>
        </w:rPr>
      </w:pPr>
      <w:r w:rsidRPr="00841F51">
        <w:rPr>
          <w:rFonts w:ascii="Times New Roman" w:hAnsi="Times New Roman"/>
          <w:b/>
          <w:sz w:val="24"/>
          <w:szCs w:val="24"/>
        </w:rPr>
        <w:t>Gender Orientation of School:</w:t>
      </w:r>
      <w:r w:rsidR="00D1206C" w:rsidRPr="00841F51">
        <w:rPr>
          <w:rFonts w:ascii="Times New Roman" w:hAnsi="Times New Roman"/>
          <w:sz w:val="24"/>
          <w:szCs w:val="24"/>
        </w:rPr>
        <w:t xml:space="preserve"> </w:t>
      </w:r>
      <w:r w:rsidR="0053676F" w:rsidRPr="00841F51">
        <w:rPr>
          <w:rFonts w:ascii="Times New Roman" w:hAnsi="Times New Roman"/>
          <w:sz w:val="24"/>
          <w:szCs w:val="24"/>
        </w:rPr>
        <w:tab/>
        <w:t>Mixed</w:t>
      </w:r>
    </w:p>
    <w:p w14:paraId="1CD03CD4" w14:textId="77777777" w:rsidR="00E25FD9" w:rsidRPr="00841F51" w:rsidRDefault="00E25FD9" w:rsidP="006529A2">
      <w:pPr>
        <w:spacing w:line="240" w:lineRule="auto"/>
        <w:rPr>
          <w:rFonts w:ascii="Times New Roman" w:hAnsi="Times New Roman"/>
        </w:rPr>
      </w:pPr>
    </w:p>
    <w:p w14:paraId="7BBA5A38" w14:textId="77777777" w:rsidR="00EF3B1D" w:rsidRPr="00841F51" w:rsidRDefault="003E2E87" w:rsidP="004E1426">
      <w:pPr>
        <w:spacing w:line="240" w:lineRule="auto"/>
        <w:rPr>
          <w:rFonts w:ascii="Times New Roman" w:hAnsi="Times New Roman"/>
        </w:rPr>
      </w:pPr>
      <w:r w:rsidRPr="00841F51">
        <w:rPr>
          <w:rFonts w:ascii="Times New Roman" w:hAnsi="Times New Roman"/>
        </w:rPr>
        <w:t xml:space="preserve">The school depends on the grants and teacher resources provided by the Department of Education and </w:t>
      </w:r>
      <w:r w:rsidR="00711AF2" w:rsidRPr="00841F51">
        <w:rPr>
          <w:rFonts w:ascii="Times New Roman" w:hAnsi="Times New Roman"/>
        </w:rPr>
        <w:t>Skills</w:t>
      </w:r>
      <w:r w:rsidRPr="00841F51">
        <w:rPr>
          <w:rFonts w:ascii="Times New Roman" w:hAnsi="Times New Roman"/>
        </w:rPr>
        <w:t xml:space="preserve"> and it operates within the regulations laid down</w:t>
      </w:r>
      <w:r w:rsidR="008A3B16">
        <w:rPr>
          <w:rFonts w:ascii="Times New Roman" w:hAnsi="Times New Roman"/>
        </w:rPr>
        <w:t xml:space="preserve"> </w:t>
      </w:r>
      <w:r w:rsidRPr="00841F51">
        <w:rPr>
          <w:rFonts w:ascii="Times New Roman" w:hAnsi="Times New Roman"/>
        </w:rPr>
        <w:t>by the Department.  School policy has regard to the resources and funding available.</w:t>
      </w:r>
    </w:p>
    <w:p w14:paraId="372401F1" w14:textId="77777777" w:rsidR="003E2E87" w:rsidRPr="00841F51" w:rsidRDefault="003E2E87" w:rsidP="004E1426">
      <w:pPr>
        <w:spacing w:line="240" w:lineRule="auto"/>
        <w:rPr>
          <w:rFonts w:ascii="Times New Roman" w:hAnsi="Times New Roman"/>
        </w:rPr>
      </w:pPr>
      <w:r w:rsidRPr="00841F51">
        <w:rPr>
          <w:rFonts w:ascii="Times New Roman" w:hAnsi="Times New Roman"/>
        </w:rPr>
        <w:t xml:space="preserve">The school follows the curricular programmes prescribed by the Department of Education and </w:t>
      </w:r>
      <w:r w:rsidR="00711AF2" w:rsidRPr="00841F51">
        <w:rPr>
          <w:rFonts w:ascii="Times New Roman" w:hAnsi="Times New Roman"/>
        </w:rPr>
        <w:t>Skills</w:t>
      </w:r>
      <w:r w:rsidRPr="00841F51">
        <w:rPr>
          <w:rFonts w:ascii="Times New Roman" w:hAnsi="Times New Roman"/>
        </w:rPr>
        <w:t xml:space="preserve">, which may be amended from time to time, in accordance with Sections 9 and </w:t>
      </w:r>
      <w:r w:rsidR="00E25FD9" w:rsidRPr="00841F51">
        <w:rPr>
          <w:rFonts w:ascii="Times New Roman" w:hAnsi="Times New Roman"/>
        </w:rPr>
        <w:t>30 of the Education Act (1998).</w:t>
      </w:r>
    </w:p>
    <w:p w14:paraId="7B6B4E18" w14:textId="77777777" w:rsidR="003E2E87" w:rsidRPr="00841F51" w:rsidRDefault="003E2E87" w:rsidP="004E1426">
      <w:pPr>
        <w:spacing w:line="240" w:lineRule="auto"/>
        <w:rPr>
          <w:rFonts w:ascii="Times New Roman" w:hAnsi="Times New Roman"/>
        </w:rPr>
      </w:pPr>
      <w:r w:rsidRPr="00841F51">
        <w:rPr>
          <w:rFonts w:ascii="Times New Roman" w:hAnsi="Times New Roman"/>
        </w:rPr>
        <w:t>Within the context and parameters of Department regulations and programmes, the rights of the patron as set out in the Education Act (1998), and the funding and resources available, the school supports the principles of:</w:t>
      </w:r>
    </w:p>
    <w:p w14:paraId="5E9FDCDD" w14:textId="77777777" w:rsidR="003E2E87" w:rsidRPr="00841F51" w:rsidRDefault="003E2E87" w:rsidP="004E1426">
      <w:pPr>
        <w:numPr>
          <w:ilvl w:val="0"/>
          <w:numId w:val="19"/>
        </w:numPr>
        <w:spacing w:line="240" w:lineRule="auto"/>
        <w:rPr>
          <w:rFonts w:ascii="Times New Roman" w:hAnsi="Times New Roman"/>
        </w:rPr>
      </w:pPr>
      <w:r w:rsidRPr="00841F51">
        <w:rPr>
          <w:rFonts w:ascii="Times New Roman" w:hAnsi="Times New Roman"/>
        </w:rPr>
        <w:t>inclusiveness, particularly with reference to the enrolment of children with a disability or other special educational need;</w:t>
      </w:r>
    </w:p>
    <w:p w14:paraId="35E8E4B9" w14:textId="77777777" w:rsidR="003E2E87" w:rsidRPr="00841F51" w:rsidRDefault="003E2E87" w:rsidP="004E1426">
      <w:pPr>
        <w:numPr>
          <w:ilvl w:val="0"/>
          <w:numId w:val="19"/>
        </w:numPr>
        <w:spacing w:line="240" w:lineRule="auto"/>
        <w:rPr>
          <w:rFonts w:ascii="Times New Roman" w:hAnsi="Times New Roman"/>
        </w:rPr>
      </w:pPr>
      <w:r w:rsidRPr="00841F51">
        <w:rPr>
          <w:rFonts w:ascii="Times New Roman" w:hAnsi="Times New Roman"/>
        </w:rPr>
        <w:t>equality of access and participation in the school;</w:t>
      </w:r>
    </w:p>
    <w:p w14:paraId="429B7043" w14:textId="77777777" w:rsidR="003E2E87" w:rsidRPr="00841F51" w:rsidRDefault="003E2E87" w:rsidP="004E1426">
      <w:pPr>
        <w:numPr>
          <w:ilvl w:val="0"/>
          <w:numId w:val="19"/>
        </w:numPr>
        <w:spacing w:line="240" w:lineRule="auto"/>
        <w:rPr>
          <w:rFonts w:ascii="Times New Roman" w:hAnsi="Times New Roman"/>
        </w:rPr>
      </w:pPr>
      <w:r w:rsidRPr="00841F51">
        <w:rPr>
          <w:rFonts w:ascii="Times New Roman" w:hAnsi="Times New Roman"/>
        </w:rPr>
        <w:t>parental choice in relation to enrolment; and</w:t>
      </w:r>
    </w:p>
    <w:p w14:paraId="602E991F" w14:textId="77777777" w:rsidR="003E2E87" w:rsidRPr="00841F51" w:rsidRDefault="003E2E87" w:rsidP="004E1426">
      <w:pPr>
        <w:numPr>
          <w:ilvl w:val="0"/>
          <w:numId w:val="19"/>
        </w:numPr>
        <w:spacing w:line="240" w:lineRule="auto"/>
        <w:rPr>
          <w:rFonts w:ascii="Times New Roman" w:hAnsi="Times New Roman"/>
        </w:rPr>
      </w:pPr>
      <w:r w:rsidRPr="00841F51">
        <w:rPr>
          <w:rFonts w:ascii="Times New Roman" w:hAnsi="Times New Roman"/>
        </w:rPr>
        <w:t>respect for diversity of values, beliefs, traditions, languages and ways of life in society.</w:t>
      </w:r>
    </w:p>
    <w:p w14:paraId="76B531D8" w14:textId="77777777" w:rsidR="0065176F" w:rsidRPr="00841F51" w:rsidRDefault="006170B1" w:rsidP="006529A2">
      <w:pPr>
        <w:pStyle w:val="Heading2"/>
        <w:rPr>
          <w:rStyle w:val="Heading1Char"/>
          <w:rFonts w:ascii="Times New Roman" w:hAnsi="Times New Roman"/>
          <w:color w:val="auto"/>
        </w:rPr>
      </w:pPr>
      <w:r w:rsidRPr="00841F51">
        <w:rPr>
          <w:rStyle w:val="Heading1Char"/>
          <w:rFonts w:ascii="Times New Roman" w:hAnsi="Times New Roman"/>
          <w:caps w:val="0"/>
          <w:color w:val="auto"/>
        </w:rPr>
        <w:t>3</w:t>
      </w:r>
      <w:r w:rsidR="00466345" w:rsidRPr="00841F51">
        <w:rPr>
          <w:rStyle w:val="Heading1Char"/>
          <w:rFonts w:ascii="Times New Roman" w:hAnsi="Times New Roman"/>
          <w:caps w:val="0"/>
          <w:color w:val="auto"/>
        </w:rPr>
        <w:t>.</w:t>
      </w:r>
      <w:r w:rsidR="00784C98" w:rsidRPr="00841F51">
        <w:rPr>
          <w:rStyle w:val="Heading1Char"/>
          <w:rFonts w:ascii="Times New Roman" w:hAnsi="Times New Roman"/>
          <w:caps w:val="0"/>
          <w:color w:val="auto"/>
        </w:rPr>
        <w:t xml:space="preserve"> </w:t>
      </w:r>
      <w:r w:rsidR="00442175" w:rsidRPr="00841F51">
        <w:rPr>
          <w:rStyle w:val="Heading1Char"/>
          <w:rFonts w:ascii="Times New Roman" w:hAnsi="Times New Roman"/>
          <w:caps w:val="0"/>
          <w:color w:val="auto"/>
        </w:rPr>
        <w:t>Admission</w:t>
      </w:r>
      <w:r w:rsidR="00E25FD9" w:rsidRPr="00841F51">
        <w:rPr>
          <w:rStyle w:val="Heading1Char"/>
          <w:rFonts w:ascii="Times New Roman" w:hAnsi="Times New Roman"/>
          <w:caps w:val="0"/>
          <w:color w:val="auto"/>
        </w:rPr>
        <w:t xml:space="preserve"> </w:t>
      </w:r>
      <w:r w:rsidRPr="00841F51">
        <w:rPr>
          <w:rStyle w:val="Heading1Char"/>
          <w:rFonts w:ascii="Times New Roman" w:hAnsi="Times New Roman"/>
          <w:caps w:val="0"/>
          <w:color w:val="auto"/>
        </w:rPr>
        <w:t>Statement</w:t>
      </w:r>
    </w:p>
    <w:p w14:paraId="204627C7" w14:textId="77777777" w:rsidR="0065176F" w:rsidRPr="00841F51" w:rsidRDefault="0065176F" w:rsidP="006529A2">
      <w:pPr>
        <w:rPr>
          <w:rFonts w:ascii="Times New Roman" w:hAnsi="Times New Roman"/>
        </w:rPr>
      </w:pPr>
    </w:p>
    <w:p w14:paraId="3E70BDF5" w14:textId="77777777" w:rsidR="0065176F" w:rsidRPr="00841F51" w:rsidRDefault="00A862A9" w:rsidP="006529A2">
      <w:pPr>
        <w:spacing w:line="300" w:lineRule="auto"/>
        <w:rPr>
          <w:rFonts w:ascii="Times New Roman" w:hAnsi="Times New Roman"/>
        </w:rPr>
      </w:pPr>
      <w:r w:rsidRPr="00841F51">
        <w:rPr>
          <w:rFonts w:ascii="Times New Roman" w:hAnsi="Times New Roman"/>
        </w:rPr>
        <w:t xml:space="preserve">The Board has agreed that </w:t>
      </w:r>
      <w:r w:rsidR="00442175" w:rsidRPr="00841F51">
        <w:rPr>
          <w:rFonts w:ascii="Times New Roman" w:hAnsi="Times New Roman"/>
        </w:rPr>
        <w:t xml:space="preserve">admission </w:t>
      </w:r>
      <w:r w:rsidR="005651ED" w:rsidRPr="00841F51">
        <w:rPr>
          <w:rFonts w:ascii="Times New Roman" w:hAnsi="Times New Roman"/>
        </w:rPr>
        <w:t>procedures</w:t>
      </w:r>
      <w:r w:rsidRPr="00841F51">
        <w:rPr>
          <w:rFonts w:ascii="Times New Roman" w:hAnsi="Times New Roman"/>
        </w:rPr>
        <w:t xml:space="preserve"> will be communicated to</w:t>
      </w:r>
      <w:r w:rsidR="0065176F" w:rsidRPr="00841F51">
        <w:rPr>
          <w:rFonts w:ascii="Times New Roman" w:hAnsi="Times New Roman"/>
        </w:rPr>
        <w:t xml:space="preserve"> the school community </w:t>
      </w:r>
      <w:r w:rsidRPr="00841F51">
        <w:rPr>
          <w:rFonts w:ascii="Times New Roman" w:hAnsi="Times New Roman"/>
        </w:rPr>
        <w:t>by publication in Parish Publication/Parish Website</w:t>
      </w:r>
      <w:r w:rsidR="00EC7D96" w:rsidRPr="00841F51">
        <w:rPr>
          <w:rFonts w:ascii="Times New Roman" w:hAnsi="Times New Roman"/>
        </w:rPr>
        <w:t xml:space="preserve"> </w:t>
      </w:r>
      <w:r w:rsidR="008A3B16" w:rsidRPr="00841F51">
        <w:rPr>
          <w:rFonts w:ascii="Times New Roman" w:hAnsi="Times New Roman"/>
          <w:b/>
        </w:rPr>
        <w:t>(</w:t>
      </w:r>
      <w:r w:rsidR="008A3B16">
        <w:rPr>
          <w:rFonts w:ascii="Times New Roman" w:hAnsi="Times New Roman"/>
          <w:b/>
        </w:rPr>
        <w:t>7th</w:t>
      </w:r>
      <w:r w:rsidR="004E1426">
        <w:rPr>
          <w:rFonts w:ascii="Times New Roman" w:hAnsi="Times New Roman"/>
          <w:b/>
        </w:rPr>
        <w:t xml:space="preserve"> </w:t>
      </w:r>
      <w:r w:rsidR="00EC7D96" w:rsidRPr="00841F51">
        <w:rPr>
          <w:rFonts w:ascii="Times New Roman" w:hAnsi="Times New Roman"/>
          <w:b/>
        </w:rPr>
        <w:t>of January)</w:t>
      </w:r>
      <w:r w:rsidRPr="00841F51">
        <w:rPr>
          <w:rFonts w:ascii="Times New Roman" w:hAnsi="Times New Roman"/>
          <w:b/>
        </w:rPr>
        <w:t>.</w:t>
      </w:r>
      <w:r w:rsidRPr="00841F51">
        <w:rPr>
          <w:rFonts w:ascii="Times New Roman" w:hAnsi="Times New Roman"/>
        </w:rPr>
        <w:t xml:space="preserve"> </w:t>
      </w:r>
    </w:p>
    <w:p w14:paraId="0634307B" w14:textId="77777777" w:rsidR="00421978" w:rsidRPr="00841F51" w:rsidRDefault="00421978" w:rsidP="006529A2">
      <w:pPr>
        <w:spacing w:line="300" w:lineRule="auto"/>
        <w:rPr>
          <w:rFonts w:ascii="Times New Roman" w:hAnsi="Times New Roman"/>
        </w:rPr>
      </w:pPr>
    </w:p>
    <w:p w14:paraId="1B34954F" w14:textId="77777777" w:rsidR="006170B1" w:rsidRPr="00841F51" w:rsidRDefault="006170B1" w:rsidP="006529A2">
      <w:pPr>
        <w:pStyle w:val="NoSpacing"/>
        <w:rPr>
          <w:rFonts w:ascii="Times New Roman" w:hAnsi="Times New Roman"/>
        </w:rPr>
      </w:pPr>
      <w:r w:rsidRPr="00841F51">
        <w:rPr>
          <w:rFonts w:ascii="Times New Roman" w:hAnsi="Times New Roman"/>
        </w:rPr>
        <w:t>Killusty NS</w:t>
      </w:r>
      <w:r w:rsidRPr="00841F51">
        <w:rPr>
          <w:rFonts w:ascii="Times New Roman" w:hAnsi="Times New Roman"/>
          <w:color w:val="FF0000"/>
        </w:rPr>
        <w:t xml:space="preserve"> </w:t>
      </w:r>
      <w:r w:rsidRPr="00841F51">
        <w:rPr>
          <w:rFonts w:ascii="Times New Roman" w:hAnsi="Times New Roman"/>
        </w:rPr>
        <w:t xml:space="preserve">will not discriminate in its admission of a student to the school on any of the </w:t>
      </w:r>
      <w:r w:rsidRPr="00841F51">
        <w:rPr>
          <w:rFonts w:ascii="Times New Roman" w:hAnsi="Times New Roman"/>
        </w:rPr>
        <w:tab/>
        <w:t>following:</w:t>
      </w:r>
    </w:p>
    <w:p w14:paraId="4B50BB22" w14:textId="77777777" w:rsidR="006170B1" w:rsidRPr="00841F51" w:rsidRDefault="006170B1" w:rsidP="006529A2">
      <w:pPr>
        <w:pStyle w:val="NoSpacing"/>
        <w:rPr>
          <w:rFonts w:ascii="Times New Roman" w:hAnsi="Times New Roman"/>
        </w:rPr>
      </w:pPr>
    </w:p>
    <w:p w14:paraId="7327F378"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gender ground of the student or the applicant in respect of the student concerned,</w:t>
      </w:r>
    </w:p>
    <w:p w14:paraId="5EB446EA"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civil status ground of the student or the applicant in respect of the student concerned,</w:t>
      </w:r>
    </w:p>
    <w:p w14:paraId="451176D1"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family status ground of the student or the applicant in respect of the student concerned,</w:t>
      </w:r>
    </w:p>
    <w:p w14:paraId="4A081AC6"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sexual orientation ground of the student or the applicant in respect of the student concerned,</w:t>
      </w:r>
    </w:p>
    <w:p w14:paraId="33F7F885"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religion ground of the student or the applicant in respect of the student concerned,</w:t>
      </w:r>
    </w:p>
    <w:p w14:paraId="4B05D0F2"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disability ground of the student or the applicant in respect of the student concerned,</w:t>
      </w:r>
    </w:p>
    <w:p w14:paraId="392DAA75"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ground of race of the student or the applicant in respect of the student concerned,</w:t>
      </w:r>
    </w:p>
    <w:p w14:paraId="27F11C7A"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 xml:space="preserve">the Traveller community ground of the student or the applicant in respect of the student concerned, or </w:t>
      </w:r>
    </w:p>
    <w:p w14:paraId="67DE4338" w14:textId="77777777" w:rsidR="006170B1" w:rsidRPr="00841F51" w:rsidRDefault="006170B1" w:rsidP="006529A2">
      <w:pPr>
        <w:pStyle w:val="NoSpacing"/>
        <w:numPr>
          <w:ilvl w:val="0"/>
          <w:numId w:val="30"/>
        </w:numPr>
        <w:rPr>
          <w:rFonts w:ascii="Times New Roman" w:hAnsi="Times New Roman"/>
        </w:rPr>
      </w:pPr>
      <w:r w:rsidRPr="00841F51">
        <w:rPr>
          <w:rFonts w:ascii="Times New Roman" w:hAnsi="Times New Roman"/>
        </w:rPr>
        <w:t>the ground that the student or the applicant in respect of the student concerned has special educational needs</w:t>
      </w:r>
    </w:p>
    <w:p w14:paraId="54C59F72" w14:textId="77777777" w:rsidR="006170B1" w:rsidRPr="00841F51" w:rsidRDefault="006170B1" w:rsidP="006529A2">
      <w:pPr>
        <w:pStyle w:val="NoSpacing"/>
        <w:ind w:left="360"/>
        <w:rPr>
          <w:rFonts w:ascii="Times New Roman" w:hAnsi="Times New Roman"/>
        </w:rPr>
      </w:pPr>
    </w:p>
    <w:p w14:paraId="3C82CC07" w14:textId="77777777" w:rsidR="006170B1" w:rsidRPr="00841F51" w:rsidRDefault="006170B1" w:rsidP="006529A2">
      <w:pPr>
        <w:spacing w:line="240" w:lineRule="auto"/>
        <w:rPr>
          <w:rFonts w:ascii="Times New Roman" w:hAnsi="Times New Roman"/>
        </w:rPr>
      </w:pPr>
      <w:r w:rsidRPr="00841F51">
        <w:rPr>
          <w:rFonts w:ascii="Times New Roman" w:eastAsia="Times New Roman" w:hAnsi="Times New Roman"/>
        </w:rPr>
        <w:t xml:space="preserve">As per section 61 (3) of the Education Act 1998, </w:t>
      </w:r>
      <w:r w:rsidRPr="00841F51">
        <w:rPr>
          <w:rFonts w:ascii="Times New Roman" w:hAnsi="Times New Roman"/>
        </w:rPr>
        <w:t>‘civil status ground’,</w:t>
      </w:r>
      <w:r w:rsidRPr="00841F51">
        <w:rPr>
          <w:rFonts w:ascii="Times New Roman" w:eastAsia="Times New Roman" w:hAnsi="Times New Roman"/>
        </w:rPr>
        <w:t xml:space="preserve"> </w:t>
      </w:r>
      <w:r w:rsidRPr="00841F51">
        <w:rPr>
          <w:rFonts w:ascii="Times New Roman" w:hAnsi="Times New Roman"/>
        </w:rPr>
        <w:t xml:space="preserve">‘disability ground’, ‘discriminate’, ‘family status ground’, </w:t>
      </w:r>
      <w:r w:rsidRPr="00841F51">
        <w:rPr>
          <w:rFonts w:ascii="Times New Roman" w:eastAsia="Times New Roman" w:hAnsi="Times New Roman"/>
        </w:rPr>
        <w:t>‘</w:t>
      </w:r>
      <w:r w:rsidRPr="00841F51">
        <w:rPr>
          <w:rFonts w:ascii="Times New Roman" w:hAnsi="Times New Roman"/>
        </w:rPr>
        <w:t>gender ground’, ‘ground of race’, ‘religion ground’, ‘sexual orientation ground’ and ‘Traveller community ground’ shall be construed in accordance with section 3 of the Equal Status Act 2000.</w:t>
      </w:r>
    </w:p>
    <w:p w14:paraId="00DA0CCD" w14:textId="77777777" w:rsidR="00B418BC" w:rsidRDefault="00B418BC" w:rsidP="00B418BC">
      <w:pPr>
        <w:rPr>
          <w:rFonts w:ascii="Times New Roman" w:hAnsi="Times New Roman"/>
        </w:rPr>
      </w:pPr>
    </w:p>
    <w:p w14:paraId="4829C94C" w14:textId="77777777" w:rsidR="00B418BC" w:rsidRPr="00D56AA6" w:rsidRDefault="00B418BC" w:rsidP="00B418BC">
      <w:pPr>
        <w:rPr>
          <w:rFonts w:ascii="Times New Roman" w:hAnsi="Times New Roman"/>
          <w:b/>
          <w:bCs/>
        </w:rPr>
      </w:pPr>
      <w:r w:rsidRPr="00D56AA6">
        <w:rPr>
          <w:rFonts w:ascii="Times New Roman" w:hAnsi="Times New Roman"/>
          <w:b/>
          <w:bCs/>
        </w:rPr>
        <w:t>All denominational schools</w:t>
      </w:r>
    </w:p>
    <w:p w14:paraId="061C44A0" w14:textId="77777777" w:rsidR="00D56AA6" w:rsidRPr="00D56AA6" w:rsidRDefault="00D56AA6" w:rsidP="00D56AA6">
      <w:pPr>
        <w:rPr>
          <w:rFonts w:ascii="Times New Roman" w:hAnsi="Times New Roman"/>
        </w:rPr>
      </w:pPr>
    </w:p>
    <w:p w14:paraId="05816F2B" w14:textId="77777777" w:rsidR="00D56AA6" w:rsidRPr="00D56AA6" w:rsidRDefault="00D56AA6" w:rsidP="00D56AA6">
      <w:pPr>
        <w:rPr>
          <w:rFonts w:ascii="Times New Roman" w:hAnsi="Times New Roman"/>
        </w:rPr>
      </w:pPr>
      <w:r>
        <w:rPr>
          <w:rFonts w:ascii="Times New Roman" w:hAnsi="Times New Roman"/>
        </w:rPr>
        <w:t xml:space="preserve">Killusty N.S. </w:t>
      </w:r>
      <w:r w:rsidRPr="00D56AA6">
        <w:rPr>
          <w:rFonts w:ascii="Times New Roman" w:hAnsi="Times New Roman"/>
        </w:rPr>
        <w:t xml:space="preserve"> is a school whose objective is to provide education in an environment</w:t>
      </w:r>
    </w:p>
    <w:p w14:paraId="51926B35" w14:textId="77777777" w:rsidR="00D56AA6" w:rsidRPr="00D56AA6" w:rsidRDefault="00D56AA6" w:rsidP="00D56AA6">
      <w:pPr>
        <w:rPr>
          <w:rFonts w:ascii="Times New Roman" w:hAnsi="Times New Roman"/>
        </w:rPr>
      </w:pPr>
      <w:r w:rsidRPr="00D56AA6">
        <w:rPr>
          <w:rFonts w:ascii="Times New Roman" w:hAnsi="Times New Roman"/>
        </w:rPr>
        <w:t>which promotes certain religious values and does not discriminate where it refuses to</w:t>
      </w:r>
    </w:p>
    <w:p w14:paraId="7927BEFF" w14:textId="77777777" w:rsidR="00D56AA6" w:rsidRDefault="00D56AA6" w:rsidP="00D56AA6">
      <w:pPr>
        <w:rPr>
          <w:rFonts w:ascii="Times New Roman" w:hAnsi="Times New Roman"/>
        </w:rPr>
      </w:pPr>
      <w:r w:rsidRPr="00D56AA6">
        <w:rPr>
          <w:rFonts w:ascii="Times New Roman" w:hAnsi="Times New Roman"/>
        </w:rPr>
        <w:lastRenderedPageBreak/>
        <w:t xml:space="preserve">admit as a student a person who is not </w:t>
      </w:r>
      <w:r>
        <w:rPr>
          <w:rFonts w:ascii="Times New Roman" w:hAnsi="Times New Roman"/>
        </w:rPr>
        <w:t xml:space="preserve">of the Catholic Faith </w:t>
      </w:r>
      <w:r w:rsidRPr="00D56AA6">
        <w:rPr>
          <w:rFonts w:ascii="Times New Roman" w:hAnsi="Times New Roman"/>
        </w:rPr>
        <w:t>and it is proved that the refusal is essential to maintain the ethos of the</w:t>
      </w:r>
      <w:r>
        <w:rPr>
          <w:rFonts w:ascii="Times New Roman" w:hAnsi="Times New Roman"/>
        </w:rPr>
        <w:t xml:space="preserve"> </w:t>
      </w:r>
      <w:r w:rsidRPr="00D56AA6">
        <w:rPr>
          <w:rFonts w:ascii="Times New Roman" w:hAnsi="Times New Roman"/>
        </w:rPr>
        <w:t>school.</w:t>
      </w:r>
    </w:p>
    <w:p w14:paraId="04D72850" w14:textId="77777777" w:rsidR="00D56AA6" w:rsidRPr="002D323A" w:rsidRDefault="00D56AA6" w:rsidP="00B418BC">
      <w:pPr>
        <w:rPr>
          <w:rFonts w:ascii="Times New Roman" w:hAnsi="Times New Roman"/>
        </w:rPr>
      </w:pPr>
    </w:p>
    <w:p w14:paraId="4D323949" w14:textId="77777777" w:rsidR="00B418BC" w:rsidRDefault="00B418BC" w:rsidP="00B418BC">
      <w:pPr>
        <w:rPr>
          <w:rFonts w:ascii="Times New Roman" w:hAnsi="Times New Roman"/>
        </w:rPr>
      </w:pPr>
    </w:p>
    <w:p w14:paraId="1ACC9684" w14:textId="77777777" w:rsidR="00841F51" w:rsidRDefault="00B418BC" w:rsidP="006529A2">
      <w:pPr>
        <w:rPr>
          <w:rFonts w:ascii="Times New Roman" w:hAnsi="Times New Roman"/>
        </w:rPr>
      </w:pPr>
      <w:r>
        <w:rPr>
          <w:rFonts w:ascii="Times New Roman" w:hAnsi="Times New Roman"/>
          <w:b/>
          <w:sz w:val="18"/>
          <w:szCs w:val="18"/>
        </w:rPr>
        <w:t>T</w:t>
      </w:r>
      <w:r w:rsidRPr="002D323A">
        <w:rPr>
          <w:rFonts w:ascii="Times New Roman" w:hAnsi="Times New Roman"/>
          <w:b/>
          <w:sz w:val="18"/>
          <w:szCs w:val="18"/>
        </w:rPr>
        <w:t>he inclusion of the above wording was mandated by the Education (Admission to Schools)</w:t>
      </w:r>
      <w:r>
        <w:rPr>
          <w:rFonts w:ascii="Times New Roman" w:hAnsi="Times New Roman"/>
          <w:b/>
          <w:sz w:val="18"/>
          <w:szCs w:val="18"/>
        </w:rPr>
        <w:t xml:space="preserve"> Act 2018.</w:t>
      </w:r>
    </w:p>
    <w:p w14:paraId="35B6F622" w14:textId="77777777" w:rsidR="00D56AA6" w:rsidRPr="00D56AA6" w:rsidRDefault="00D56AA6" w:rsidP="00D56AA6">
      <w:pPr>
        <w:rPr>
          <w:rFonts w:ascii="Times New Roman" w:hAnsi="Times New Roman"/>
        </w:rPr>
      </w:pPr>
    </w:p>
    <w:p w14:paraId="470D4853" w14:textId="77777777" w:rsidR="00D56AA6" w:rsidRPr="00D56AA6" w:rsidRDefault="00D56AA6" w:rsidP="00D56AA6">
      <w:pPr>
        <w:rPr>
          <w:rFonts w:ascii="Times New Roman" w:hAnsi="Times New Roman"/>
          <w:b/>
          <w:bCs/>
        </w:rPr>
      </w:pPr>
      <w:r w:rsidRPr="00D56AA6">
        <w:rPr>
          <w:rFonts w:ascii="Times New Roman" w:hAnsi="Times New Roman"/>
          <w:b/>
          <w:bCs/>
        </w:rPr>
        <w:t>Killusty N.S. will cooperate with the National Council for Special Education in</w:t>
      </w:r>
    </w:p>
    <w:p w14:paraId="639C670D" w14:textId="77777777" w:rsidR="00D56AA6" w:rsidRPr="00D56AA6" w:rsidRDefault="00D56AA6" w:rsidP="00D56AA6">
      <w:pPr>
        <w:rPr>
          <w:rFonts w:ascii="Times New Roman" w:hAnsi="Times New Roman"/>
          <w:b/>
          <w:bCs/>
        </w:rPr>
      </w:pPr>
      <w:r w:rsidRPr="00D56AA6">
        <w:rPr>
          <w:rFonts w:ascii="Times New Roman" w:hAnsi="Times New Roman"/>
          <w:b/>
          <w:bCs/>
        </w:rPr>
        <w:t>the performance by the Council of its functions under the Education for Persons with</w:t>
      </w:r>
    </w:p>
    <w:p w14:paraId="022A41D5" w14:textId="77777777" w:rsidR="00D56AA6" w:rsidRPr="00D56AA6" w:rsidRDefault="00D56AA6" w:rsidP="00D56AA6">
      <w:pPr>
        <w:rPr>
          <w:rFonts w:ascii="Times New Roman" w:hAnsi="Times New Roman"/>
          <w:b/>
          <w:bCs/>
        </w:rPr>
      </w:pPr>
      <w:r w:rsidRPr="00D56AA6">
        <w:rPr>
          <w:rFonts w:ascii="Times New Roman" w:hAnsi="Times New Roman"/>
          <w:b/>
          <w:bCs/>
        </w:rPr>
        <w:t>Special Educational Needs Act 2004 relating to the provision of education to children with</w:t>
      </w:r>
    </w:p>
    <w:p w14:paraId="2A2C2F45" w14:textId="77777777" w:rsidR="00D56AA6" w:rsidRPr="00D56AA6" w:rsidRDefault="00D56AA6" w:rsidP="00D56AA6">
      <w:pPr>
        <w:rPr>
          <w:rFonts w:ascii="Times New Roman" w:hAnsi="Times New Roman"/>
          <w:b/>
          <w:bCs/>
        </w:rPr>
      </w:pPr>
      <w:r w:rsidRPr="00D56AA6">
        <w:rPr>
          <w:rFonts w:ascii="Times New Roman" w:hAnsi="Times New Roman"/>
          <w:b/>
          <w:bCs/>
        </w:rPr>
        <w:t>special educational needs, including in particular by the provision and operation of a</w:t>
      </w:r>
    </w:p>
    <w:p w14:paraId="7C1E27F5" w14:textId="77777777" w:rsidR="00D56AA6" w:rsidRPr="00D56AA6" w:rsidRDefault="00D56AA6" w:rsidP="00D56AA6">
      <w:pPr>
        <w:rPr>
          <w:rFonts w:ascii="Times New Roman" w:hAnsi="Times New Roman"/>
          <w:b/>
          <w:bCs/>
        </w:rPr>
      </w:pPr>
      <w:r w:rsidRPr="00D56AA6">
        <w:rPr>
          <w:rFonts w:ascii="Times New Roman" w:hAnsi="Times New Roman"/>
          <w:b/>
          <w:bCs/>
        </w:rPr>
        <w:t>special class or classes when requested to do so by the Council.</w:t>
      </w:r>
    </w:p>
    <w:p w14:paraId="2BEFD432" w14:textId="77777777" w:rsidR="00D56AA6" w:rsidRPr="00D56AA6" w:rsidRDefault="00D56AA6" w:rsidP="00D56AA6">
      <w:pPr>
        <w:rPr>
          <w:rFonts w:ascii="Times New Roman" w:hAnsi="Times New Roman"/>
          <w:b/>
          <w:bCs/>
        </w:rPr>
      </w:pPr>
    </w:p>
    <w:p w14:paraId="2AAC551C" w14:textId="77777777" w:rsidR="00D56AA6" w:rsidRPr="00D56AA6" w:rsidRDefault="00D56AA6" w:rsidP="00D56AA6">
      <w:pPr>
        <w:rPr>
          <w:rFonts w:ascii="Times New Roman" w:hAnsi="Times New Roman"/>
          <w:b/>
          <w:bCs/>
        </w:rPr>
      </w:pPr>
      <w:r w:rsidRPr="00D56AA6">
        <w:rPr>
          <w:rFonts w:ascii="Times New Roman" w:hAnsi="Times New Roman"/>
          <w:b/>
          <w:bCs/>
        </w:rPr>
        <w:t>Killusty N.S. will comply with any direction served on the patron or the board,</w:t>
      </w:r>
    </w:p>
    <w:p w14:paraId="3049EFEF" w14:textId="77777777" w:rsidR="00D56AA6" w:rsidRPr="00D56AA6" w:rsidRDefault="00D56AA6" w:rsidP="00D56AA6">
      <w:pPr>
        <w:rPr>
          <w:rFonts w:ascii="Times New Roman" w:hAnsi="Times New Roman"/>
          <w:b/>
          <w:bCs/>
        </w:rPr>
      </w:pPr>
      <w:r w:rsidRPr="00D56AA6">
        <w:rPr>
          <w:rFonts w:ascii="Times New Roman" w:hAnsi="Times New Roman"/>
          <w:b/>
          <w:bCs/>
        </w:rPr>
        <w:t>as the case may be, under section 37A and any direction served on the board under</w:t>
      </w:r>
    </w:p>
    <w:p w14:paraId="1F8678B8" w14:textId="77777777" w:rsidR="00D56AA6" w:rsidRPr="00D56AA6" w:rsidRDefault="00D56AA6" w:rsidP="00D56AA6">
      <w:pPr>
        <w:rPr>
          <w:rFonts w:ascii="Times New Roman" w:hAnsi="Times New Roman"/>
          <w:b/>
          <w:bCs/>
        </w:rPr>
      </w:pPr>
      <w:r w:rsidRPr="00D56AA6">
        <w:rPr>
          <w:rFonts w:ascii="Times New Roman" w:hAnsi="Times New Roman"/>
          <w:b/>
          <w:bCs/>
        </w:rPr>
        <w:t>section 67(4B) of the Education Act.</w:t>
      </w:r>
    </w:p>
    <w:p w14:paraId="04D1FCF8" w14:textId="77777777" w:rsidR="00D56AA6" w:rsidRPr="00D56AA6" w:rsidRDefault="00D56AA6" w:rsidP="00D56AA6">
      <w:pPr>
        <w:rPr>
          <w:rFonts w:ascii="Times New Roman" w:hAnsi="Times New Roman"/>
        </w:rPr>
      </w:pPr>
    </w:p>
    <w:p w14:paraId="6C488A8C" w14:textId="6ADF9F64" w:rsidR="00030F24" w:rsidRPr="00030F24" w:rsidRDefault="00030F24" w:rsidP="00030F24">
      <w:pPr>
        <w:rPr>
          <w:rFonts w:ascii="Times New Roman" w:hAnsi="Times New Roman"/>
          <w:b/>
          <w:lang w:val="en-IE"/>
        </w:rPr>
      </w:pPr>
      <w:r w:rsidRPr="00030F24">
        <w:rPr>
          <w:rFonts w:ascii="Times New Roman" w:hAnsi="Times New Roman"/>
          <w:b/>
          <w:lang w:val="en-IE"/>
        </w:rPr>
        <w:t>Killusty N.S. is a two teacher school with ten hours SET. </w:t>
      </w:r>
    </w:p>
    <w:p w14:paraId="6F0EF3A1" w14:textId="706BB78D" w:rsidR="00030F24" w:rsidRPr="00030F24" w:rsidRDefault="00030F24" w:rsidP="00030F24">
      <w:pPr>
        <w:rPr>
          <w:rFonts w:ascii="Times New Roman" w:hAnsi="Times New Roman"/>
          <w:b/>
        </w:rPr>
      </w:pPr>
      <w:r w:rsidRPr="00030F24">
        <w:rPr>
          <w:rFonts w:ascii="Times New Roman" w:hAnsi="Times New Roman"/>
          <w:b/>
          <w:lang w:val="en-IE"/>
        </w:rPr>
        <w:t xml:space="preserve">Children of all abilities and with all needs are welcome in our school. The extra resources must come on enrolment. </w:t>
      </w:r>
      <w:r w:rsidRPr="00030F24">
        <w:rPr>
          <w:rFonts w:ascii="Calibri" w:eastAsiaTheme="minorHAnsi" w:hAnsi="Calibri" w:cs="Calibri"/>
          <w:b/>
          <w:color w:val="1F497D"/>
          <w:szCs w:val="22"/>
          <w:lang w:eastAsia="en-US"/>
        </w:rPr>
        <w:t xml:space="preserve"> </w:t>
      </w:r>
      <w:r w:rsidRPr="00030F24">
        <w:rPr>
          <w:rFonts w:ascii="Times New Roman" w:hAnsi="Times New Roman"/>
          <w:b/>
        </w:rPr>
        <w:t>It may, in certain circumstances, be necessary for the Board of Management to defer admission of a child pending the completion of an assessment report and/or provision of the necessary resources by the Department of Education and Skills.</w:t>
      </w:r>
    </w:p>
    <w:p w14:paraId="35F81AF7" w14:textId="3E0CEEBF" w:rsidR="00030F24" w:rsidRPr="00030F24" w:rsidRDefault="00030F24" w:rsidP="00030F24">
      <w:pPr>
        <w:rPr>
          <w:rFonts w:ascii="Times New Roman" w:hAnsi="Times New Roman"/>
          <w:lang w:val="en-IE"/>
        </w:rPr>
      </w:pPr>
      <w:r w:rsidRPr="00030F24">
        <w:rPr>
          <w:rFonts w:ascii="Times New Roman" w:hAnsi="Times New Roman"/>
          <w:lang w:val="en-IE"/>
        </w:rPr>
        <w:t> </w:t>
      </w:r>
      <w:r>
        <w:rPr>
          <w:rFonts w:ascii="Times New Roman" w:hAnsi="Times New Roman"/>
          <w:lang w:val="en-IE"/>
        </w:rPr>
        <w:t xml:space="preserve">  </w:t>
      </w:r>
    </w:p>
    <w:p w14:paraId="06E26C92" w14:textId="77777777" w:rsidR="004E1426" w:rsidRDefault="004E1426" w:rsidP="006529A2">
      <w:pPr>
        <w:rPr>
          <w:rFonts w:ascii="Times New Roman" w:hAnsi="Times New Roman"/>
        </w:rPr>
      </w:pPr>
    </w:p>
    <w:p w14:paraId="376BD28A" w14:textId="77777777" w:rsidR="00480A86" w:rsidRPr="00841F51" w:rsidRDefault="00480A86" w:rsidP="006529A2">
      <w:pPr>
        <w:rPr>
          <w:rFonts w:ascii="Times New Roman" w:hAnsi="Times New Roman"/>
          <w:b/>
          <w:szCs w:val="22"/>
        </w:rPr>
      </w:pPr>
      <w:r w:rsidRPr="00841F51">
        <w:rPr>
          <w:rFonts w:ascii="Times New Roman" w:hAnsi="Times New Roman"/>
          <w:b/>
          <w:szCs w:val="22"/>
        </w:rPr>
        <w:t>4. Admission Process</w:t>
      </w:r>
    </w:p>
    <w:p w14:paraId="3E78C622" w14:textId="77777777" w:rsidR="00480A86" w:rsidRPr="00841F51" w:rsidRDefault="00480A86" w:rsidP="006529A2">
      <w:pPr>
        <w:rPr>
          <w:rFonts w:ascii="Times New Roman" w:hAnsi="Times New Roman"/>
          <w:b/>
          <w:szCs w:val="22"/>
        </w:rPr>
      </w:pPr>
    </w:p>
    <w:p w14:paraId="3A55E390" w14:textId="77777777" w:rsidR="00480A86" w:rsidRPr="00841F51" w:rsidRDefault="00480A86" w:rsidP="006529A2">
      <w:pPr>
        <w:rPr>
          <w:rFonts w:ascii="Times New Roman" w:hAnsi="Times New Roman"/>
          <w:b/>
          <w:szCs w:val="22"/>
        </w:rPr>
      </w:pPr>
      <w:r w:rsidRPr="00841F51">
        <w:rPr>
          <w:rFonts w:ascii="Times New Roman" w:hAnsi="Times New Roman"/>
          <w:b/>
          <w:szCs w:val="22"/>
        </w:rPr>
        <w:t xml:space="preserve">The Admission process has two stages – </w:t>
      </w:r>
    </w:p>
    <w:p w14:paraId="0C07E3A8" w14:textId="77777777" w:rsidR="00480A86" w:rsidRPr="00841F51" w:rsidRDefault="00480A86" w:rsidP="006529A2">
      <w:pPr>
        <w:rPr>
          <w:rFonts w:ascii="Times New Roman" w:hAnsi="Times New Roman"/>
          <w:b/>
          <w:szCs w:val="22"/>
        </w:rPr>
      </w:pPr>
    </w:p>
    <w:p w14:paraId="25B55D6E" w14:textId="77777777" w:rsidR="00480A86" w:rsidRPr="00841F51" w:rsidRDefault="00480A86" w:rsidP="006529A2">
      <w:pPr>
        <w:numPr>
          <w:ilvl w:val="0"/>
          <w:numId w:val="28"/>
        </w:numPr>
        <w:rPr>
          <w:rFonts w:ascii="Times New Roman" w:hAnsi="Times New Roman"/>
          <w:b/>
          <w:szCs w:val="22"/>
        </w:rPr>
      </w:pPr>
      <w:r w:rsidRPr="00841F51">
        <w:rPr>
          <w:rFonts w:ascii="Times New Roman" w:hAnsi="Times New Roman"/>
          <w:b/>
          <w:szCs w:val="22"/>
        </w:rPr>
        <w:t>Admission Application – Part 1</w:t>
      </w:r>
    </w:p>
    <w:p w14:paraId="39CDFDAF" w14:textId="77777777" w:rsidR="00480A86" w:rsidRPr="00841F51" w:rsidRDefault="00480A86" w:rsidP="006529A2">
      <w:pPr>
        <w:rPr>
          <w:rFonts w:ascii="Times New Roman" w:hAnsi="Times New Roman"/>
        </w:rPr>
      </w:pPr>
    </w:p>
    <w:p w14:paraId="2E89E94F" w14:textId="77777777" w:rsidR="00480A86" w:rsidRPr="00841F51" w:rsidRDefault="00480A86" w:rsidP="006529A2">
      <w:pPr>
        <w:spacing w:line="240" w:lineRule="auto"/>
        <w:ind w:left="2160"/>
        <w:rPr>
          <w:rFonts w:ascii="Times New Roman" w:hAnsi="Times New Roman"/>
        </w:rPr>
      </w:pPr>
      <w:r w:rsidRPr="00841F51">
        <w:rPr>
          <w:rFonts w:ascii="Times New Roman" w:hAnsi="Times New Roman"/>
        </w:rPr>
        <w:t xml:space="preserve">An </w:t>
      </w:r>
      <w:r w:rsidRPr="00841F51">
        <w:rPr>
          <w:rFonts w:ascii="Times New Roman" w:hAnsi="Times New Roman"/>
          <w:b/>
        </w:rPr>
        <w:t>Admission Application</w:t>
      </w:r>
      <w:r w:rsidRPr="00841F51">
        <w:rPr>
          <w:rFonts w:ascii="Times New Roman" w:hAnsi="Times New Roman"/>
        </w:rPr>
        <w:t xml:space="preserve"> </w:t>
      </w:r>
      <w:r w:rsidRPr="00841F51">
        <w:rPr>
          <w:rFonts w:ascii="Times New Roman" w:hAnsi="Times New Roman"/>
          <w:b/>
        </w:rPr>
        <w:t>Form</w:t>
      </w:r>
      <w:r w:rsidRPr="00841F51">
        <w:rPr>
          <w:rFonts w:ascii="Times New Roman" w:hAnsi="Times New Roman"/>
        </w:rPr>
        <w:t xml:space="preserve"> </w:t>
      </w:r>
      <w:r w:rsidRPr="00841F51">
        <w:rPr>
          <w:rFonts w:ascii="Times New Roman" w:hAnsi="Times New Roman"/>
          <w:b/>
        </w:rPr>
        <w:t>(Appendix 2</w:t>
      </w:r>
      <w:r w:rsidRPr="00841F51">
        <w:rPr>
          <w:rFonts w:ascii="Times New Roman" w:hAnsi="Times New Roman"/>
        </w:rPr>
        <w:t xml:space="preserve">) is the </w:t>
      </w:r>
      <w:r w:rsidRPr="00841F51">
        <w:rPr>
          <w:rFonts w:ascii="Times New Roman" w:hAnsi="Times New Roman"/>
          <w:b/>
        </w:rPr>
        <w:t>first</w:t>
      </w:r>
      <w:r w:rsidRPr="00841F51">
        <w:rPr>
          <w:rFonts w:ascii="Times New Roman" w:hAnsi="Times New Roman"/>
        </w:rPr>
        <w:t xml:space="preserve"> stage of the admission procedure. A copy of this form may be obtained by contacting the school directly. This initial application form along with a covering letter </w:t>
      </w:r>
      <w:r w:rsidRPr="00841F51">
        <w:rPr>
          <w:rFonts w:ascii="Times New Roman" w:hAnsi="Times New Roman"/>
          <w:b/>
        </w:rPr>
        <w:t xml:space="preserve">(Appendix 1) </w:t>
      </w:r>
      <w:r w:rsidRPr="00841F51">
        <w:rPr>
          <w:rFonts w:ascii="Times New Roman" w:hAnsi="Times New Roman"/>
        </w:rPr>
        <w:t xml:space="preserve">will be forwarded to parents on expression of interest. Completed application forms must be returned to the school </w:t>
      </w:r>
      <w:r w:rsidR="004E1426">
        <w:rPr>
          <w:rFonts w:ascii="Times New Roman" w:hAnsi="Times New Roman"/>
          <w:b/>
        </w:rPr>
        <w:t>by January 21st</w:t>
      </w:r>
    </w:p>
    <w:p w14:paraId="7BC84128" w14:textId="77777777" w:rsidR="00480A86" w:rsidRPr="00841F51" w:rsidRDefault="00480A86" w:rsidP="006529A2">
      <w:pPr>
        <w:spacing w:line="300" w:lineRule="auto"/>
        <w:rPr>
          <w:rFonts w:ascii="Times New Roman" w:hAnsi="Times New Roman"/>
        </w:rPr>
      </w:pPr>
    </w:p>
    <w:p w14:paraId="4C7883FB" w14:textId="77777777" w:rsidR="00480A86" w:rsidRPr="00841F51" w:rsidRDefault="00480A86" w:rsidP="006529A2">
      <w:pPr>
        <w:numPr>
          <w:ilvl w:val="0"/>
          <w:numId w:val="28"/>
        </w:numPr>
        <w:spacing w:line="300" w:lineRule="auto"/>
        <w:rPr>
          <w:rFonts w:ascii="Times New Roman" w:hAnsi="Times New Roman"/>
          <w:b/>
        </w:rPr>
      </w:pPr>
      <w:r w:rsidRPr="00841F51">
        <w:rPr>
          <w:rFonts w:ascii="Times New Roman" w:hAnsi="Times New Roman"/>
          <w:b/>
        </w:rPr>
        <w:t>Admission Registration – Part 2</w:t>
      </w:r>
    </w:p>
    <w:p w14:paraId="466C161D" w14:textId="77777777" w:rsidR="00480A86" w:rsidRPr="00841F51" w:rsidRDefault="00480A86" w:rsidP="006529A2">
      <w:pPr>
        <w:spacing w:line="300" w:lineRule="auto"/>
        <w:ind w:left="1800"/>
        <w:rPr>
          <w:rFonts w:ascii="Times New Roman" w:hAnsi="Times New Roman"/>
          <w:b/>
        </w:rPr>
      </w:pPr>
    </w:p>
    <w:p w14:paraId="3B993FE3" w14:textId="77777777" w:rsidR="00480A86" w:rsidRPr="00F53D5B" w:rsidRDefault="00480A86" w:rsidP="006529A2">
      <w:pPr>
        <w:spacing w:line="240" w:lineRule="auto"/>
        <w:ind w:left="2160"/>
        <w:rPr>
          <w:rFonts w:ascii="Times New Roman" w:hAnsi="Times New Roman"/>
          <w:szCs w:val="22"/>
        </w:rPr>
      </w:pPr>
      <w:r w:rsidRPr="00841F51">
        <w:rPr>
          <w:rFonts w:ascii="Times New Roman" w:hAnsi="Times New Roman"/>
        </w:rPr>
        <w:t xml:space="preserve">An </w:t>
      </w:r>
      <w:r w:rsidRPr="00841F51">
        <w:rPr>
          <w:rFonts w:ascii="Times New Roman" w:hAnsi="Times New Roman"/>
          <w:b/>
        </w:rPr>
        <w:t>Admission Registration Form</w:t>
      </w:r>
      <w:r w:rsidRPr="00841F51">
        <w:rPr>
          <w:rFonts w:ascii="Times New Roman" w:hAnsi="Times New Roman"/>
        </w:rPr>
        <w:t xml:space="preserve"> </w:t>
      </w:r>
      <w:r w:rsidRPr="00841F51">
        <w:rPr>
          <w:rFonts w:ascii="Times New Roman" w:hAnsi="Times New Roman"/>
          <w:b/>
        </w:rPr>
        <w:t>(Appendix 5)</w:t>
      </w:r>
      <w:r w:rsidRPr="00841F51">
        <w:rPr>
          <w:rFonts w:ascii="Times New Roman" w:hAnsi="Times New Roman"/>
        </w:rPr>
        <w:t xml:space="preserve"> is the </w:t>
      </w:r>
      <w:r w:rsidRPr="00841F51">
        <w:rPr>
          <w:rFonts w:ascii="Times New Roman" w:hAnsi="Times New Roman"/>
          <w:b/>
        </w:rPr>
        <w:t>second</w:t>
      </w:r>
      <w:r w:rsidRPr="00841F51">
        <w:rPr>
          <w:rFonts w:ascii="Times New Roman" w:hAnsi="Times New Roman"/>
        </w:rPr>
        <w:t xml:space="preserve"> stage of the admission procedure</w:t>
      </w:r>
      <w:r w:rsidRPr="00841F51">
        <w:rPr>
          <w:rFonts w:ascii="Times New Roman" w:hAnsi="Times New Roman"/>
          <w:b/>
        </w:rPr>
        <w:t xml:space="preserve">. </w:t>
      </w:r>
      <w:r w:rsidRPr="00841F51">
        <w:rPr>
          <w:rFonts w:ascii="Times New Roman" w:hAnsi="Times New Roman"/>
        </w:rPr>
        <w:t xml:space="preserve">An admission registration form will accompany the letter of conditional offer of admission of successful applicants </w:t>
      </w:r>
      <w:r w:rsidRPr="00841F51">
        <w:rPr>
          <w:rFonts w:ascii="Times New Roman" w:hAnsi="Times New Roman"/>
          <w:b/>
        </w:rPr>
        <w:t xml:space="preserve">(Appendix 3) </w:t>
      </w:r>
      <w:r w:rsidRPr="00841F51">
        <w:rPr>
          <w:rFonts w:ascii="Times New Roman" w:hAnsi="Times New Roman"/>
        </w:rPr>
        <w:t>that will be sent to parents/guardians of applicants</w:t>
      </w:r>
      <w:r w:rsidRPr="00060650">
        <w:rPr>
          <w:rFonts w:ascii="Times New Roman" w:hAnsi="Times New Roman"/>
        </w:rPr>
        <w:t xml:space="preserve">. </w:t>
      </w:r>
      <w:r w:rsidRPr="00060650">
        <w:rPr>
          <w:rFonts w:ascii="Times New Roman" w:hAnsi="Times New Roman"/>
          <w:szCs w:val="22"/>
        </w:rPr>
        <w:t xml:space="preserve">The completed registration form, </w:t>
      </w:r>
      <w:r w:rsidR="00047A49" w:rsidRPr="00060650">
        <w:rPr>
          <w:rFonts w:ascii="Times New Roman" w:hAnsi="Times New Roman"/>
          <w:szCs w:val="22"/>
        </w:rPr>
        <w:t xml:space="preserve">SEN information, Emergency contact details, Medical details, Birth/Baptismal Certificates, Guardianship/custody/access arrangements, </w:t>
      </w:r>
      <w:r w:rsidRPr="00060650">
        <w:rPr>
          <w:rFonts w:ascii="Times New Roman" w:hAnsi="Times New Roman"/>
          <w:szCs w:val="22"/>
        </w:rPr>
        <w:t xml:space="preserve">signed letter of acceptance </w:t>
      </w:r>
      <w:r w:rsidR="00F53D5B">
        <w:rPr>
          <w:rFonts w:ascii="Times New Roman" w:hAnsi="Times New Roman"/>
          <w:szCs w:val="22"/>
        </w:rPr>
        <w:t xml:space="preserve">of conditional offer by parents </w:t>
      </w:r>
      <w:r w:rsidR="00F53D5B" w:rsidRPr="00060650">
        <w:rPr>
          <w:rFonts w:ascii="Times New Roman" w:hAnsi="Times New Roman"/>
          <w:b/>
          <w:szCs w:val="22"/>
        </w:rPr>
        <w:t>(Appendix 4)</w:t>
      </w:r>
      <w:r w:rsidR="00F53D5B">
        <w:rPr>
          <w:rFonts w:ascii="Times New Roman" w:hAnsi="Times New Roman"/>
          <w:szCs w:val="22"/>
        </w:rPr>
        <w:t xml:space="preserve">, signed acceptance of code of behavior </w:t>
      </w:r>
      <w:r w:rsidRPr="00060650">
        <w:rPr>
          <w:rFonts w:ascii="Times New Roman" w:hAnsi="Times New Roman"/>
          <w:szCs w:val="22"/>
        </w:rPr>
        <w:t>and supporting information must be returned to the school within the timeline specified in the letter of provisional offer.</w:t>
      </w:r>
      <w:r w:rsidRPr="00060650">
        <w:rPr>
          <w:rFonts w:ascii="Times New Roman" w:hAnsi="Times New Roman"/>
        </w:rPr>
        <w:t xml:space="preserve"> </w:t>
      </w:r>
      <w:r w:rsidR="004E1426">
        <w:rPr>
          <w:rFonts w:ascii="Times New Roman" w:hAnsi="Times New Roman"/>
          <w:b/>
        </w:rPr>
        <w:t>(</w:t>
      </w:r>
      <w:r w:rsidRPr="00841F51">
        <w:rPr>
          <w:rFonts w:ascii="Times New Roman" w:hAnsi="Times New Roman"/>
          <w:b/>
        </w:rPr>
        <w:t xml:space="preserve">February </w:t>
      </w:r>
      <w:r w:rsidR="004E1426">
        <w:rPr>
          <w:rFonts w:ascii="Times New Roman" w:hAnsi="Times New Roman"/>
          <w:b/>
        </w:rPr>
        <w:t>1</w:t>
      </w:r>
      <w:r w:rsidR="004E1426" w:rsidRPr="004E1426">
        <w:rPr>
          <w:rFonts w:ascii="Times New Roman" w:hAnsi="Times New Roman"/>
          <w:b/>
          <w:vertAlign w:val="superscript"/>
        </w:rPr>
        <w:t>st</w:t>
      </w:r>
      <w:r w:rsidRPr="00841F51">
        <w:rPr>
          <w:rFonts w:ascii="Times New Roman" w:hAnsi="Times New Roman"/>
          <w:b/>
        </w:rPr>
        <w:t>)</w:t>
      </w:r>
    </w:p>
    <w:p w14:paraId="0134A9C8" w14:textId="77777777" w:rsidR="00480A86" w:rsidRPr="00841F51" w:rsidRDefault="00480A86" w:rsidP="006529A2">
      <w:pPr>
        <w:spacing w:line="300" w:lineRule="auto"/>
        <w:rPr>
          <w:rFonts w:ascii="Times New Roman" w:hAnsi="Times New Roman"/>
        </w:rPr>
      </w:pPr>
    </w:p>
    <w:p w14:paraId="5C62079D" w14:textId="77777777" w:rsidR="00480A86" w:rsidRPr="00841F51" w:rsidRDefault="00480A86" w:rsidP="006529A2">
      <w:pPr>
        <w:spacing w:line="25" w:lineRule="atLeast"/>
        <w:ind w:left="720"/>
        <w:rPr>
          <w:rFonts w:ascii="Times New Roman" w:hAnsi="Times New Roman"/>
        </w:rPr>
      </w:pPr>
      <w:r w:rsidRPr="00841F51">
        <w:rPr>
          <w:rFonts w:ascii="Times New Roman" w:hAnsi="Times New Roman"/>
          <w:lang w:val="en-IE"/>
        </w:rPr>
        <w:t>The address at which the applicant resides will be the address used by the school for correspondence regarding enrolment.</w:t>
      </w:r>
    </w:p>
    <w:p w14:paraId="37CB0773" w14:textId="77777777" w:rsidR="00480A86" w:rsidRPr="00841F51" w:rsidRDefault="00480A86" w:rsidP="006529A2">
      <w:pPr>
        <w:spacing w:line="300" w:lineRule="auto"/>
        <w:rPr>
          <w:rFonts w:ascii="Times New Roman" w:hAnsi="Times New Roman"/>
        </w:rPr>
      </w:pPr>
    </w:p>
    <w:p w14:paraId="02E99DEC" w14:textId="77777777" w:rsidR="00480A86" w:rsidRPr="00841F51" w:rsidRDefault="00480A86" w:rsidP="006529A2">
      <w:pPr>
        <w:spacing w:line="300" w:lineRule="auto"/>
        <w:ind w:left="720"/>
        <w:rPr>
          <w:rFonts w:ascii="Times New Roman" w:hAnsi="Times New Roman"/>
          <w:b/>
        </w:rPr>
      </w:pPr>
      <w:r w:rsidRPr="00841F51">
        <w:rPr>
          <w:rFonts w:ascii="Times New Roman" w:hAnsi="Times New Roman"/>
          <w:b/>
        </w:rPr>
        <w:lastRenderedPageBreak/>
        <w:t xml:space="preserve">The completion of an </w:t>
      </w:r>
      <w:r w:rsidR="004E1426">
        <w:rPr>
          <w:rFonts w:ascii="Times New Roman" w:hAnsi="Times New Roman"/>
          <w:b/>
        </w:rPr>
        <w:t>admission</w:t>
      </w:r>
      <w:r w:rsidRPr="00841F51">
        <w:rPr>
          <w:rFonts w:ascii="Times New Roman" w:hAnsi="Times New Roman"/>
          <w:b/>
        </w:rPr>
        <w:t xml:space="preserve"> application form/registration form or the placement of your child’s name on a list, however early, does not confer an automatic right to a place in the school.</w:t>
      </w:r>
    </w:p>
    <w:p w14:paraId="575C23BA" w14:textId="3A485B9B" w:rsidR="00F53553" w:rsidRDefault="00F53553">
      <w:pPr>
        <w:spacing w:line="240" w:lineRule="auto"/>
        <w:rPr>
          <w:rFonts w:ascii="Times New Roman" w:eastAsia="Times New Roman" w:hAnsi="Times New Roman"/>
          <w:bCs/>
          <w:color w:val="365F91"/>
        </w:rPr>
      </w:pPr>
    </w:p>
    <w:p w14:paraId="04D36ADF" w14:textId="77777777" w:rsidR="00BD4885" w:rsidRPr="00841F51" w:rsidRDefault="00BD4885" w:rsidP="006529A2">
      <w:pPr>
        <w:pStyle w:val="ListParagraph"/>
        <w:spacing w:line="240" w:lineRule="auto"/>
        <w:ind w:left="0"/>
        <w:rPr>
          <w:rFonts w:ascii="Times New Roman" w:eastAsia="Times New Roman" w:hAnsi="Times New Roman"/>
          <w:bCs/>
          <w:color w:val="365F91"/>
        </w:rPr>
      </w:pPr>
    </w:p>
    <w:p w14:paraId="3DB79E64" w14:textId="77777777" w:rsidR="00BD4885" w:rsidRPr="00841F51" w:rsidRDefault="0051253D" w:rsidP="006529A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eastAsia="Times New Roman" w:hAnsi="Times New Roman"/>
          <w:color w:val="auto"/>
          <w:sz w:val="24"/>
          <w:szCs w:val="24"/>
        </w:rPr>
        <w:t>4. Admission</w:t>
      </w:r>
      <w:r w:rsidR="00BD4885" w:rsidRPr="00841F51">
        <w:rPr>
          <w:rFonts w:ascii="Times New Roman" w:eastAsia="Times New Roman" w:hAnsi="Times New Roman"/>
          <w:color w:val="auto"/>
          <w:sz w:val="24"/>
          <w:szCs w:val="24"/>
        </w:rPr>
        <w:t xml:space="preserve"> of Students</w:t>
      </w:r>
    </w:p>
    <w:p w14:paraId="484430B4" w14:textId="77777777" w:rsidR="00BD4885" w:rsidRPr="00841F51" w:rsidRDefault="00BD4885" w:rsidP="006529A2">
      <w:pPr>
        <w:spacing w:line="240" w:lineRule="auto"/>
        <w:rPr>
          <w:rFonts w:ascii="Times New Roman" w:eastAsia="Times New Roman" w:hAnsi="Times New Roman"/>
        </w:rPr>
      </w:pPr>
    </w:p>
    <w:p w14:paraId="7B0D4314" w14:textId="77777777" w:rsidR="00BD4885" w:rsidRPr="00841F51" w:rsidRDefault="00BD4885" w:rsidP="006529A2">
      <w:pPr>
        <w:spacing w:line="240" w:lineRule="auto"/>
        <w:rPr>
          <w:rFonts w:ascii="Times New Roman" w:eastAsia="Times New Roman" w:hAnsi="Times New Roman"/>
          <w:b/>
        </w:rPr>
      </w:pPr>
      <w:r w:rsidRPr="00841F51">
        <w:rPr>
          <w:rFonts w:ascii="Times New Roman" w:eastAsia="Times New Roman" w:hAnsi="Times New Roman"/>
          <w:b/>
        </w:rPr>
        <w:t xml:space="preserve">This school shall admit each student seeking admission </w:t>
      </w:r>
      <w:r w:rsidRPr="00841F51">
        <w:rPr>
          <w:rFonts w:ascii="Times New Roman" w:eastAsia="Times New Roman" w:hAnsi="Times New Roman"/>
          <w:b/>
          <w:u w:val="single"/>
        </w:rPr>
        <w:t>except where</w:t>
      </w:r>
      <w:r w:rsidRPr="00841F51">
        <w:rPr>
          <w:rFonts w:ascii="Times New Roman" w:eastAsia="Times New Roman" w:hAnsi="Times New Roman"/>
          <w:b/>
        </w:rPr>
        <w:t xml:space="preserve"> –</w:t>
      </w:r>
    </w:p>
    <w:p w14:paraId="46D3405D" w14:textId="77777777" w:rsidR="00BD4885" w:rsidRPr="00841F51" w:rsidRDefault="00BD4885" w:rsidP="006529A2">
      <w:pPr>
        <w:spacing w:line="240" w:lineRule="auto"/>
        <w:rPr>
          <w:rFonts w:ascii="Times New Roman" w:eastAsia="Times New Roman" w:hAnsi="Times New Roman"/>
        </w:rPr>
      </w:pPr>
    </w:p>
    <w:p w14:paraId="3159116B" w14:textId="77777777" w:rsidR="00BD4885" w:rsidRPr="00841F51" w:rsidRDefault="00BD4885" w:rsidP="006529A2">
      <w:pPr>
        <w:numPr>
          <w:ilvl w:val="0"/>
          <w:numId w:val="31"/>
        </w:numPr>
        <w:autoSpaceDE w:val="0"/>
        <w:autoSpaceDN w:val="0"/>
        <w:adjustRightInd w:val="0"/>
        <w:spacing w:line="240" w:lineRule="auto"/>
        <w:contextualSpacing/>
        <w:rPr>
          <w:rFonts w:ascii="Times New Roman" w:eastAsia="Times New Roman" w:hAnsi="Times New Roman"/>
        </w:rPr>
      </w:pPr>
      <w:r w:rsidRPr="00841F51">
        <w:rPr>
          <w:rFonts w:ascii="Times New Roman" w:eastAsia="Times New Roman" w:hAnsi="Times New Roman"/>
        </w:rPr>
        <w:t xml:space="preserve">the school is oversubscribed (please see </w:t>
      </w:r>
      <w:r w:rsidR="00841F51" w:rsidRPr="00841F51">
        <w:rPr>
          <w:rFonts w:ascii="Times New Roman" w:eastAsia="Times New Roman" w:hAnsi="Times New Roman"/>
          <w:b/>
        </w:rPr>
        <w:t>section 5</w:t>
      </w:r>
      <w:r w:rsidRPr="00841F51">
        <w:rPr>
          <w:rFonts w:ascii="Times New Roman" w:eastAsia="Times New Roman" w:hAnsi="Times New Roman"/>
        </w:rPr>
        <w:t xml:space="preserve"> below for further details)</w:t>
      </w:r>
    </w:p>
    <w:p w14:paraId="40FE0359" w14:textId="77777777" w:rsidR="00BD4885" w:rsidRPr="00841F51" w:rsidRDefault="00BD4885" w:rsidP="006529A2">
      <w:pPr>
        <w:pStyle w:val="ListParagraph"/>
        <w:autoSpaceDE w:val="0"/>
        <w:autoSpaceDN w:val="0"/>
        <w:adjustRightInd w:val="0"/>
        <w:spacing w:line="240" w:lineRule="auto"/>
        <w:ind w:left="426"/>
        <w:rPr>
          <w:rFonts w:ascii="Times New Roman" w:hAnsi="Times New Roman"/>
        </w:rPr>
      </w:pPr>
    </w:p>
    <w:p w14:paraId="6BD34020" w14:textId="77777777" w:rsidR="00BD4885" w:rsidRPr="00841F51" w:rsidRDefault="00BD4885" w:rsidP="006529A2">
      <w:pPr>
        <w:pStyle w:val="ListParagraph"/>
        <w:numPr>
          <w:ilvl w:val="0"/>
          <w:numId w:val="31"/>
        </w:numPr>
        <w:autoSpaceDE w:val="0"/>
        <w:autoSpaceDN w:val="0"/>
        <w:adjustRightInd w:val="0"/>
        <w:spacing w:line="240" w:lineRule="auto"/>
        <w:rPr>
          <w:rFonts w:ascii="Times New Roman" w:hAnsi="Times New Roman"/>
        </w:rPr>
      </w:pPr>
      <w:r w:rsidRPr="00841F51">
        <w:rPr>
          <w:rFonts w:ascii="Times New Roman" w:eastAsia="Times New Roman" w:hAnsi="Times New Roman"/>
        </w:rPr>
        <w:t>a</w:t>
      </w:r>
      <w:r w:rsidRPr="00841F51">
        <w:rPr>
          <w:rFonts w:ascii="Times New Roman" w:hAnsi="Times New Roman"/>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225000D1" w14:textId="77777777" w:rsidR="00AA3F62" w:rsidRPr="00841F51" w:rsidRDefault="00AA3F62" w:rsidP="006529A2">
      <w:pPr>
        <w:rPr>
          <w:rFonts w:ascii="Times New Roman" w:hAnsi="Times New Roman"/>
        </w:rPr>
      </w:pPr>
    </w:p>
    <w:p w14:paraId="723C08B2" w14:textId="77777777" w:rsidR="00AA3F62" w:rsidRPr="00841F51" w:rsidRDefault="00AA3F62" w:rsidP="006529A2">
      <w:pPr>
        <w:autoSpaceDE w:val="0"/>
        <w:autoSpaceDN w:val="0"/>
        <w:adjustRightInd w:val="0"/>
        <w:rPr>
          <w:rFonts w:ascii="Times New Roman" w:eastAsia="Times New Roman" w:hAnsi="Times New Roman"/>
          <w:b/>
          <w:i/>
        </w:rPr>
      </w:pPr>
      <w:r w:rsidRPr="00841F51">
        <w:rPr>
          <w:rFonts w:ascii="Times New Roman" w:eastAsia="Times New Roman" w:hAnsi="Times New Roman"/>
          <w:b/>
        </w:rPr>
        <w:t>All denominational schools</w:t>
      </w:r>
    </w:p>
    <w:p w14:paraId="04268C67" w14:textId="77777777" w:rsidR="00480A86" w:rsidRPr="004E1426" w:rsidRDefault="00AA3F62" w:rsidP="004E1426">
      <w:pPr>
        <w:autoSpaceDE w:val="0"/>
        <w:autoSpaceDN w:val="0"/>
        <w:adjustRightInd w:val="0"/>
        <w:contextualSpacing/>
        <w:rPr>
          <w:rFonts w:ascii="Times New Roman" w:eastAsia="Times New Roman" w:hAnsi="Times New Roman"/>
        </w:rPr>
      </w:pPr>
      <w:r w:rsidRPr="00841F51">
        <w:rPr>
          <w:rFonts w:ascii="Times New Roman" w:eastAsia="Times New Roman" w:hAnsi="Times New Roman"/>
        </w:rPr>
        <w:t>Killusty NS is a Catholic school and may refuse to admit as a student a person who is not of the Catholic faith where it is proved that the refusal is essential to maintain th</w:t>
      </w:r>
      <w:r w:rsidR="004E1426">
        <w:rPr>
          <w:rFonts w:ascii="Times New Roman" w:eastAsia="Times New Roman" w:hAnsi="Times New Roman"/>
        </w:rPr>
        <w:t>e ethos of the school.</w:t>
      </w:r>
    </w:p>
    <w:p w14:paraId="55E50915" w14:textId="77777777" w:rsidR="00480A86" w:rsidRDefault="00480A86" w:rsidP="006529A2">
      <w:pPr>
        <w:rPr>
          <w:rFonts w:ascii="Times New Roman" w:hAnsi="Times New Roman"/>
        </w:rPr>
      </w:pPr>
    </w:p>
    <w:p w14:paraId="4E9A5746" w14:textId="77777777" w:rsidR="006529A2" w:rsidRPr="00841F51" w:rsidRDefault="006529A2" w:rsidP="006529A2">
      <w:pPr>
        <w:rPr>
          <w:rFonts w:ascii="Times New Roman" w:hAnsi="Times New Roman"/>
        </w:rPr>
      </w:pPr>
    </w:p>
    <w:p w14:paraId="121300CF" w14:textId="77777777" w:rsidR="0051253D" w:rsidRPr="00841F51" w:rsidRDefault="0051253D" w:rsidP="006529A2">
      <w:pPr>
        <w:rPr>
          <w:rFonts w:ascii="Times New Roman" w:hAnsi="Times New Roman"/>
        </w:rPr>
      </w:pPr>
      <w:r w:rsidRPr="00841F51">
        <w:rPr>
          <w:rFonts w:ascii="Times New Roman" w:eastAsia="Times New Roman" w:hAnsi="Times New Roman"/>
          <w:b/>
          <w:sz w:val="24"/>
          <w:szCs w:val="24"/>
        </w:rPr>
        <w:t>5. Oversubscription</w:t>
      </w:r>
    </w:p>
    <w:p w14:paraId="7E12B9A5" w14:textId="77777777" w:rsidR="0051253D" w:rsidRPr="00841F51" w:rsidRDefault="0051253D" w:rsidP="006529A2">
      <w:pPr>
        <w:rPr>
          <w:rFonts w:ascii="Times New Roman" w:hAnsi="Times New Roman"/>
        </w:rPr>
      </w:pPr>
    </w:p>
    <w:p w14:paraId="2F68F4D7" w14:textId="77777777" w:rsidR="00B51945" w:rsidRPr="00841F51" w:rsidRDefault="00B51945" w:rsidP="006529A2">
      <w:pPr>
        <w:contextualSpacing/>
        <w:rPr>
          <w:rFonts w:ascii="Times New Roman" w:eastAsia="Times New Roman" w:hAnsi="Times New Roman"/>
        </w:rPr>
      </w:pPr>
      <w:r w:rsidRPr="00841F51">
        <w:rPr>
          <w:rFonts w:ascii="Times New Roman" w:eastAsia="Times New Roman" w:hAnsi="Times New Roman"/>
        </w:rPr>
        <w:t xml:space="preserve">In the event that the school is oversubscribed, the school will, when deciding on applications for </w:t>
      </w:r>
      <w:r w:rsidR="006F57B0">
        <w:rPr>
          <w:rFonts w:ascii="Times New Roman" w:eastAsia="Times New Roman" w:hAnsi="Times New Roman"/>
        </w:rPr>
        <w:t>a</w:t>
      </w:r>
      <w:r w:rsidRPr="00841F51">
        <w:rPr>
          <w:rFonts w:ascii="Times New Roman" w:eastAsia="Times New Roman" w:hAnsi="Times New Roman"/>
        </w:rPr>
        <w:t xml:space="preserve">dmission, apply the following selection criteria in the order listed below to those applications that are received within the timeline for receipt of applications as set out in the school’s annual admission notice: </w:t>
      </w:r>
    </w:p>
    <w:p w14:paraId="6885A65B" w14:textId="77777777" w:rsidR="0051253D" w:rsidRPr="00841F51" w:rsidRDefault="0051253D" w:rsidP="006529A2">
      <w:pPr>
        <w:spacing w:line="300" w:lineRule="auto"/>
        <w:ind w:left="360"/>
        <w:rPr>
          <w:rFonts w:ascii="Times New Roman" w:hAnsi="Times New Roman"/>
        </w:rPr>
      </w:pPr>
    </w:p>
    <w:p w14:paraId="6A4BF17C" w14:textId="77777777" w:rsidR="00B418BC" w:rsidRDefault="0051253D" w:rsidP="006529A2">
      <w:pPr>
        <w:numPr>
          <w:ilvl w:val="0"/>
          <w:numId w:val="21"/>
        </w:numPr>
        <w:spacing w:line="300" w:lineRule="auto"/>
        <w:rPr>
          <w:rFonts w:ascii="Times New Roman" w:hAnsi="Times New Roman"/>
          <w:iCs/>
        </w:rPr>
      </w:pPr>
      <w:r w:rsidRPr="00B418BC">
        <w:rPr>
          <w:rFonts w:ascii="Times New Roman" w:hAnsi="Times New Roman"/>
          <w:iCs/>
        </w:rPr>
        <w:t xml:space="preserve">Applicants with siblings currently enrolled in the school (including stepsiblings, resident at the same address), </w:t>
      </w:r>
    </w:p>
    <w:p w14:paraId="7E7C089F" w14:textId="77777777" w:rsidR="0051253D" w:rsidRPr="00B418BC" w:rsidRDefault="0051253D" w:rsidP="006529A2">
      <w:pPr>
        <w:numPr>
          <w:ilvl w:val="0"/>
          <w:numId w:val="21"/>
        </w:numPr>
        <w:spacing w:line="300" w:lineRule="auto"/>
        <w:rPr>
          <w:rFonts w:ascii="Times New Roman" w:hAnsi="Times New Roman"/>
          <w:iCs/>
        </w:rPr>
      </w:pPr>
      <w:r w:rsidRPr="00B418BC">
        <w:rPr>
          <w:rFonts w:ascii="Times New Roman" w:hAnsi="Times New Roman"/>
          <w:iCs/>
        </w:rPr>
        <w:t>Children residing in the parish</w:t>
      </w:r>
    </w:p>
    <w:p w14:paraId="7763AF26" w14:textId="77777777" w:rsidR="00B418BC" w:rsidRDefault="0051253D" w:rsidP="006529A2">
      <w:pPr>
        <w:numPr>
          <w:ilvl w:val="0"/>
          <w:numId w:val="21"/>
        </w:numPr>
        <w:spacing w:line="300" w:lineRule="auto"/>
        <w:rPr>
          <w:rFonts w:ascii="Times New Roman" w:hAnsi="Times New Roman"/>
          <w:iCs/>
        </w:rPr>
      </w:pPr>
      <w:r w:rsidRPr="00B418BC">
        <w:rPr>
          <w:rFonts w:ascii="Times New Roman" w:hAnsi="Times New Roman"/>
          <w:iCs/>
        </w:rPr>
        <w:t>Children of staff members</w:t>
      </w:r>
    </w:p>
    <w:p w14:paraId="46433A84" w14:textId="77777777" w:rsidR="0051253D" w:rsidRPr="00B418BC" w:rsidRDefault="0051253D" w:rsidP="006529A2">
      <w:pPr>
        <w:numPr>
          <w:ilvl w:val="0"/>
          <w:numId w:val="21"/>
        </w:numPr>
        <w:spacing w:line="300" w:lineRule="auto"/>
        <w:rPr>
          <w:rFonts w:ascii="Times New Roman" w:hAnsi="Times New Roman"/>
          <w:iCs/>
        </w:rPr>
      </w:pPr>
      <w:r w:rsidRPr="00B418BC">
        <w:rPr>
          <w:rFonts w:ascii="Times New Roman" w:hAnsi="Times New Roman"/>
          <w:iCs/>
        </w:rPr>
        <w:t>Random selection (independently verified).</w:t>
      </w:r>
    </w:p>
    <w:p w14:paraId="1C28C195" w14:textId="77777777" w:rsidR="0051253D" w:rsidRPr="00841F51" w:rsidRDefault="0051253D" w:rsidP="006529A2">
      <w:pPr>
        <w:spacing w:line="300" w:lineRule="auto"/>
        <w:rPr>
          <w:rFonts w:ascii="Times New Roman" w:hAnsi="Times New Roman"/>
        </w:rPr>
      </w:pPr>
    </w:p>
    <w:p w14:paraId="62972C9F" w14:textId="77777777" w:rsidR="00644EFF" w:rsidRPr="00841F51" w:rsidRDefault="00644EFF" w:rsidP="006529A2">
      <w:pPr>
        <w:spacing w:line="240" w:lineRule="auto"/>
        <w:ind w:left="720"/>
        <w:contextualSpacing/>
        <w:rPr>
          <w:rFonts w:ascii="Times New Roman" w:eastAsia="Times New Roman" w:hAnsi="Times New Roman"/>
        </w:rPr>
      </w:pPr>
      <w:r w:rsidRPr="00841F51">
        <w:rPr>
          <w:rFonts w:ascii="Times New Roman" w:eastAsia="Times New Roman" w:hAnsi="Times New Roman"/>
        </w:rPr>
        <w:t>In the event that there are two or more students tied for a place or places in any of the selection criteria categories above (the number of applicants exceeds the number of remaining places), the following arrangements will apply:</w:t>
      </w:r>
    </w:p>
    <w:p w14:paraId="5C97B224" w14:textId="77777777" w:rsidR="00644EFF" w:rsidRPr="00841F51" w:rsidRDefault="00644EFF" w:rsidP="006529A2">
      <w:pPr>
        <w:spacing w:line="300" w:lineRule="auto"/>
        <w:rPr>
          <w:rFonts w:ascii="Times New Roman" w:hAnsi="Times New Roman"/>
        </w:rPr>
      </w:pPr>
    </w:p>
    <w:p w14:paraId="4299FBE0" w14:textId="77777777" w:rsidR="00CF65CA" w:rsidRPr="00EA2A18" w:rsidRDefault="00CF65CA" w:rsidP="006529A2">
      <w:pPr>
        <w:contextualSpacing/>
        <w:rPr>
          <w:rFonts w:ascii="Times New Roman" w:eastAsia="Times New Roman" w:hAnsi="Times New Roman"/>
        </w:rPr>
      </w:pPr>
      <w:r w:rsidRPr="00EA2A18">
        <w:rPr>
          <w:rFonts w:ascii="Times New Roman" w:hAnsi="Times New Roman"/>
        </w:rPr>
        <w:tab/>
      </w:r>
      <w:r w:rsidRPr="00EA2A18">
        <w:rPr>
          <w:rFonts w:ascii="Times New Roman" w:eastAsia="Times New Roman" w:hAnsi="Times New Roman"/>
        </w:rPr>
        <w:t>(Priority to eldest in accordance with the above criteria – or as determined by BoM)</w:t>
      </w:r>
    </w:p>
    <w:p w14:paraId="28609053" w14:textId="77777777" w:rsidR="00CF65CA" w:rsidRPr="00EA2A18" w:rsidRDefault="00CF65CA" w:rsidP="006529A2">
      <w:pPr>
        <w:spacing w:line="300" w:lineRule="auto"/>
        <w:rPr>
          <w:rFonts w:ascii="Times New Roman" w:hAnsi="Times New Roman"/>
        </w:rPr>
      </w:pPr>
    </w:p>
    <w:p w14:paraId="1B8D92BA" w14:textId="77777777" w:rsidR="0051253D" w:rsidRPr="00EA2A18" w:rsidRDefault="0051253D" w:rsidP="006529A2">
      <w:pPr>
        <w:spacing w:line="300" w:lineRule="auto"/>
        <w:ind w:left="720"/>
        <w:rPr>
          <w:rFonts w:ascii="Times New Roman" w:hAnsi="Times New Roman"/>
        </w:rPr>
      </w:pPr>
      <w:r w:rsidRPr="00EA2A18">
        <w:rPr>
          <w:rFonts w:ascii="Times New Roman" w:hAnsi="Times New Roman"/>
        </w:rPr>
        <w:t>The Board of Management reserves the right to determine the maximum number of children in each separate classroom bearing in mind Department and Education Guidelines in relation to class size and staffing provisions. Other factors that may be considered are:</w:t>
      </w:r>
    </w:p>
    <w:p w14:paraId="2142A37E" w14:textId="77777777" w:rsidR="0051253D" w:rsidRPr="00EA2A18" w:rsidRDefault="0051253D" w:rsidP="006529A2">
      <w:pPr>
        <w:spacing w:line="300" w:lineRule="auto"/>
        <w:ind w:left="360"/>
        <w:rPr>
          <w:rFonts w:ascii="Times New Roman" w:hAnsi="Times New Roman"/>
        </w:rPr>
      </w:pPr>
    </w:p>
    <w:p w14:paraId="1486DBEA" w14:textId="77777777" w:rsidR="0051253D" w:rsidRPr="00EA2A18" w:rsidRDefault="0051253D" w:rsidP="006529A2">
      <w:pPr>
        <w:numPr>
          <w:ilvl w:val="0"/>
          <w:numId w:val="22"/>
        </w:numPr>
        <w:spacing w:line="300" w:lineRule="auto"/>
        <w:rPr>
          <w:rFonts w:ascii="Times New Roman" w:hAnsi="Times New Roman"/>
        </w:rPr>
      </w:pPr>
      <w:r w:rsidRPr="00EA2A18">
        <w:rPr>
          <w:rFonts w:ascii="Times New Roman" w:hAnsi="Times New Roman"/>
        </w:rPr>
        <w:t>Size and available space in classrooms.</w:t>
      </w:r>
    </w:p>
    <w:p w14:paraId="14AF49E5" w14:textId="77777777" w:rsidR="0051253D" w:rsidRPr="00EA2A18" w:rsidRDefault="0051253D" w:rsidP="006529A2">
      <w:pPr>
        <w:numPr>
          <w:ilvl w:val="0"/>
          <w:numId w:val="22"/>
        </w:numPr>
        <w:spacing w:line="300" w:lineRule="auto"/>
        <w:rPr>
          <w:rFonts w:ascii="Times New Roman" w:hAnsi="Times New Roman"/>
        </w:rPr>
      </w:pPr>
      <w:r w:rsidRPr="00EA2A18">
        <w:rPr>
          <w:rFonts w:ascii="Times New Roman" w:hAnsi="Times New Roman"/>
        </w:rPr>
        <w:t>Educational needs of children of a particular age.</w:t>
      </w:r>
    </w:p>
    <w:p w14:paraId="23B29E46" w14:textId="77777777" w:rsidR="0051253D" w:rsidRPr="00EA2A18" w:rsidRDefault="0051253D" w:rsidP="006529A2">
      <w:pPr>
        <w:numPr>
          <w:ilvl w:val="0"/>
          <w:numId w:val="22"/>
        </w:numPr>
        <w:spacing w:line="300" w:lineRule="auto"/>
        <w:rPr>
          <w:rFonts w:ascii="Times New Roman" w:hAnsi="Times New Roman"/>
        </w:rPr>
      </w:pPr>
      <w:r w:rsidRPr="00EA2A18">
        <w:rPr>
          <w:rFonts w:ascii="Times New Roman" w:hAnsi="Times New Roman"/>
        </w:rPr>
        <w:t>Multi-grade classes.</w:t>
      </w:r>
    </w:p>
    <w:p w14:paraId="166EB33B" w14:textId="77777777" w:rsidR="0051253D" w:rsidRPr="00EA2A18" w:rsidRDefault="0051253D" w:rsidP="006529A2">
      <w:pPr>
        <w:numPr>
          <w:ilvl w:val="0"/>
          <w:numId w:val="22"/>
        </w:numPr>
        <w:spacing w:line="300" w:lineRule="auto"/>
        <w:rPr>
          <w:rFonts w:ascii="Times New Roman" w:hAnsi="Times New Roman"/>
        </w:rPr>
      </w:pPr>
      <w:r w:rsidRPr="00EA2A18">
        <w:rPr>
          <w:rFonts w:ascii="Times New Roman" w:hAnsi="Times New Roman"/>
        </w:rPr>
        <w:t>Presence of children with special educational/behavioural needs.</w:t>
      </w:r>
    </w:p>
    <w:p w14:paraId="2FDEA312" w14:textId="77777777" w:rsidR="0051253D" w:rsidRPr="00EA2A18" w:rsidRDefault="0051253D" w:rsidP="006529A2">
      <w:pPr>
        <w:numPr>
          <w:ilvl w:val="0"/>
          <w:numId w:val="22"/>
        </w:numPr>
        <w:spacing w:line="300" w:lineRule="auto"/>
        <w:rPr>
          <w:rFonts w:ascii="Times New Roman" w:hAnsi="Times New Roman"/>
        </w:rPr>
      </w:pPr>
      <w:r w:rsidRPr="00EA2A18">
        <w:rPr>
          <w:rFonts w:ascii="Times New Roman" w:hAnsi="Times New Roman"/>
        </w:rPr>
        <w:lastRenderedPageBreak/>
        <w:t xml:space="preserve">Health and Safety. </w:t>
      </w:r>
    </w:p>
    <w:p w14:paraId="0B22ABB4" w14:textId="77777777" w:rsidR="004E1426" w:rsidRDefault="004E1426" w:rsidP="00211052">
      <w:pPr>
        <w:pStyle w:val="Heading2"/>
        <w:keepNext/>
        <w:keepLines/>
        <w:spacing w:before="40" w:after="0" w:line="259" w:lineRule="auto"/>
        <w:rPr>
          <w:rFonts w:ascii="Times New Roman" w:hAnsi="Times New Roman"/>
        </w:rPr>
      </w:pPr>
    </w:p>
    <w:p w14:paraId="4C21DAC7" w14:textId="77777777" w:rsidR="00A31E50" w:rsidRPr="00841F51" w:rsidRDefault="00605256" w:rsidP="0021105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hAnsi="Times New Roman"/>
          <w:color w:val="auto"/>
        </w:rPr>
        <w:t>6.</w:t>
      </w:r>
      <w:r w:rsidRPr="00841F51">
        <w:rPr>
          <w:rFonts w:ascii="Times New Roman" w:hAnsi="Times New Roman"/>
        </w:rPr>
        <w:t xml:space="preserve"> </w:t>
      </w:r>
      <w:r w:rsidR="00A31E50" w:rsidRPr="00841F51">
        <w:rPr>
          <w:rFonts w:ascii="Times New Roman" w:eastAsia="Times New Roman" w:hAnsi="Times New Roman"/>
          <w:color w:val="auto"/>
          <w:sz w:val="24"/>
          <w:szCs w:val="24"/>
        </w:rPr>
        <w:t xml:space="preserve">What will </w:t>
      </w:r>
      <w:r w:rsidR="00A31E50" w:rsidRPr="00841F51">
        <w:rPr>
          <w:rFonts w:ascii="Times New Roman" w:eastAsia="Times New Roman" w:hAnsi="Times New Roman"/>
          <w:color w:val="auto"/>
          <w:sz w:val="24"/>
          <w:szCs w:val="24"/>
          <w:u w:val="single"/>
        </w:rPr>
        <w:t>not be considered or taken into account</w:t>
      </w:r>
    </w:p>
    <w:p w14:paraId="49D2DB96" w14:textId="77777777" w:rsidR="00A31E50" w:rsidRPr="00841F51" w:rsidRDefault="00A31E50" w:rsidP="006529A2">
      <w:pPr>
        <w:pStyle w:val="ListParagraph"/>
        <w:autoSpaceDE w:val="0"/>
        <w:autoSpaceDN w:val="0"/>
        <w:adjustRightInd w:val="0"/>
        <w:spacing w:line="240" w:lineRule="auto"/>
        <w:rPr>
          <w:rFonts w:ascii="Times New Roman" w:eastAsia="Times New Roman" w:hAnsi="Times New Roman"/>
        </w:rPr>
      </w:pPr>
    </w:p>
    <w:p w14:paraId="393ED46C" w14:textId="77777777" w:rsidR="00A44548" w:rsidRPr="00A44548" w:rsidRDefault="00A31E50" w:rsidP="006529A2">
      <w:pPr>
        <w:autoSpaceDE w:val="0"/>
        <w:autoSpaceDN w:val="0"/>
        <w:adjustRightInd w:val="0"/>
        <w:spacing w:line="240" w:lineRule="auto"/>
        <w:contextualSpacing/>
        <w:rPr>
          <w:rFonts w:ascii="Times New Roman" w:eastAsia="Times New Roman" w:hAnsi="Times New Roman"/>
        </w:rPr>
      </w:pPr>
      <w:r w:rsidRPr="00841F51">
        <w:rPr>
          <w:rFonts w:ascii="Times New Roman" w:eastAsia="Times New Roman" w:hAnsi="Times New Roman"/>
        </w:rPr>
        <w:t>In accordance with section 62(7) (e) of the Education Act</w:t>
      </w:r>
      <w:r w:rsidRPr="004E1426">
        <w:rPr>
          <w:rFonts w:ascii="Times New Roman" w:eastAsia="Times New Roman" w:hAnsi="Times New Roman"/>
          <w:b/>
        </w:rPr>
        <w:t>, the school will not consider or take into account any of the following</w:t>
      </w:r>
      <w:r w:rsidRPr="00841F51">
        <w:rPr>
          <w:rFonts w:ascii="Times New Roman" w:eastAsia="Times New Roman" w:hAnsi="Times New Roman"/>
        </w:rPr>
        <w:t xml:space="preserve"> in deciding on applications for admission or when placing a student on a waiting li</w:t>
      </w:r>
      <w:r w:rsidR="00C955AF">
        <w:rPr>
          <w:rFonts w:ascii="Times New Roman" w:eastAsia="Times New Roman" w:hAnsi="Times New Roman"/>
        </w:rPr>
        <w:t>st for admission to the school:</w:t>
      </w:r>
    </w:p>
    <w:tbl>
      <w:tblPr>
        <w:tblW w:w="0" w:type="auto"/>
        <w:tblLook w:val="04A0" w:firstRow="1" w:lastRow="0" w:firstColumn="1" w:lastColumn="0" w:noHBand="0" w:noVBand="1"/>
      </w:tblPr>
      <w:tblGrid>
        <w:gridCol w:w="9016"/>
      </w:tblGrid>
      <w:tr w:rsidR="00A31E50" w:rsidRPr="00841F51" w14:paraId="0675CCC5" w14:textId="77777777" w:rsidTr="00087AD7">
        <w:tc>
          <w:tcPr>
            <w:tcW w:w="9016" w:type="dxa"/>
            <w:shd w:val="clear" w:color="auto" w:fill="auto"/>
          </w:tcPr>
          <w:p w14:paraId="3A67FF4A" w14:textId="77777777" w:rsidR="00A31E50" w:rsidRPr="00841F51" w:rsidRDefault="00F53553" w:rsidP="006529A2">
            <w:pPr>
              <w:autoSpaceDE w:val="0"/>
              <w:autoSpaceDN w:val="0"/>
              <w:adjustRightInd w:val="0"/>
              <w:contextualSpacing/>
              <w:rPr>
                <w:rFonts w:ascii="Times New Roman" w:hAnsi="Times New Roman"/>
                <w:szCs w:val="24"/>
              </w:rPr>
            </w:pPr>
            <w:r>
              <w:br w:type="page"/>
            </w:r>
          </w:p>
          <w:p w14:paraId="42B97B5F" w14:textId="77777777" w:rsidR="00A31E50" w:rsidRPr="00877CA5" w:rsidRDefault="00A31E50" w:rsidP="006529A2">
            <w:pPr>
              <w:numPr>
                <w:ilvl w:val="0"/>
                <w:numId w:val="33"/>
              </w:numPr>
              <w:autoSpaceDE w:val="0"/>
              <w:autoSpaceDN w:val="0"/>
              <w:adjustRightInd w:val="0"/>
              <w:spacing w:line="240" w:lineRule="auto"/>
              <w:ind w:hanging="294"/>
              <w:contextualSpacing/>
              <w:rPr>
                <w:rFonts w:ascii="Times New Roman" w:hAnsi="Times New Roman"/>
                <w:szCs w:val="24"/>
              </w:rPr>
            </w:pPr>
            <w:r w:rsidRPr="00841F51">
              <w:rPr>
                <w:rFonts w:ascii="Times New Roman" w:hAnsi="Times New Roman"/>
                <w:szCs w:val="24"/>
              </w:rPr>
              <w:t>a student’s prior attendance at a pre-school or pre-school service</w:t>
            </w:r>
            <w:r w:rsidRPr="00877CA5">
              <w:rPr>
                <w:rFonts w:ascii="Times New Roman" w:hAnsi="Times New Roman"/>
                <w:szCs w:val="24"/>
              </w:rPr>
              <w:t xml:space="preserve">, including naíonraí, </w:t>
            </w:r>
          </w:p>
          <w:p w14:paraId="60BEBBE8" w14:textId="77777777" w:rsidR="00A31E50" w:rsidRPr="00877CA5" w:rsidRDefault="00A31E50" w:rsidP="006529A2">
            <w:pPr>
              <w:autoSpaceDE w:val="0"/>
              <w:autoSpaceDN w:val="0"/>
              <w:adjustRightInd w:val="0"/>
              <w:ind w:left="720"/>
              <w:contextualSpacing/>
              <w:rPr>
                <w:rFonts w:ascii="Times New Roman" w:hAnsi="Times New Roman"/>
                <w:szCs w:val="24"/>
              </w:rPr>
            </w:pPr>
            <w:r w:rsidRPr="00877CA5">
              <w:rPr>
                <w:rFonts w:ascii="Times New Roman" w:hAnsi="Times New Roman"/>
                <w:szCs w:val="24"/>
              </w:rPr>
              <w:t>other than in relation to a student’s prior attendance at—</w:t>
            </w:r>
          </w:p>
          <w:p w14:paraId="103BAFAA" w14:textId="77777777" w:rsidR="00A31E50" w:rsidRPr="00877CA5" w:rsidRDefault="00A31E50" w:rsidP="006529A2">
            <w:pPr>
              <w:autoSpaceDE w:val="0"/>
              <w:autoSpaceDN w:val="0"/>
              <w:adjustRightInd w:val="0"/>
              <w:ind w:firstLine="720"/>
              <w:rPr>
                <w:rFonts w:ascii="Times New Roman" w:hAnsi="Times New Roman"/>
                <w:szCs w:val="24"/>
              </w:rPr>
            </w:pPr>
            <w:r w:rsidRPr="00877CA5">
              <w:rPr>
                <w:rFonts w:ascii="Times New Roman" w:hAnsi="Times New Roman"/>
                <w:szCs w:val="24"/>
              </w:rPr>
              <w:t>(I) an early intervention class, or</w:t>
            </w:r>
          </w:p>
          <w:p w14:paraId="5CCED450" w14:textId="77777777" w:rsidR="00A31E50" w:rsidRPr="00877CA5" w:rsidRDefault="00A31E50" w:rsidP="006529A2">
            <w:pPr>
              <w:autoSpaceDE w:val="0"/>
              <w:autoSpaceDN w:val="0"/>
              <w:adjustRightInd w:val="0"/>
              <w:ind w:left="720"/>
              <w:rPr>
                <w:rFonts w:ascii="Times New Roman" w:hAnsi="Times New Roman"/>
                <w:szCs w:val="24"/>
              </w:rPr>
            </w:pPr>
            <w:r w:rsidRPr="00877CA5">
              <w:rPr>
                <w:rFonts w:ascii="Times New Roman" w:hAnsi="Times New Roman"/>
                <w:szCs w:val="24"/>
              </w:rPr>
              <w:t>(II) an early start pre-school, specified in a list published by the Minister from time to time;</w:t>
            </w:r>
          </w:p>
          <w:p w14:paraId="05B3ECD0" w14:textId="77777777" w:rsidR="00A31E50" w:rsidRPr="00841F51" w:rsidRDefault="00A31E50" w:rsidP="006529A2">
            <w:pPr>
              <w:autoSpaceDE w:val="0"/>
              <w:autoSpaceDN w:val="0"/>
              <w:adjustRightInd w:val="0"/>
              <w:ind w:left="720"/>
              <w:rPr>
                <w:rFonts w:ascii="Times New Roman" w:hAnsi="Times New Roman"/>
                <w:szCs w:val="24"/>
              </w:rPr>
            </w:pPr>
          </w:p>
          <w:p w14:paraId="6290A2AE" w14:textId="77777777" w:rsidR="00A31E50" w:rsidRPr="00C955AF" w:rsidRDefault="00A31E50" w:rsidP="006529A2">
            <w:pPr>
              <w:numPr>
                <w:ilvl w:val="0"/>
                <w:numId w:val="33"/>
              </w:numPr>
              <w:autoSpaceDE w:val="0"/>
              <w:autoSpaceDN w:val="0"/>
              <w:adjustRightInd w:val="0"/>
              <w:spacing w:line="240" w:lineRule="auto"/>
              <w:contextualSpacing/>
              <w:rPr>
                <w:rFonts w:ascii="Times New Roman" w:hAnsi="Times New Roman"/>
                <w:color w:val="FF0000"/>
                <w:szCs w:val="24"/>
              </w:rPr>
            </w:pPr>
            <w:r w:rsidRPr="00841F51">
              <w:rPr>
                <w:rFonts w:ascii="Times New Roman" w:hAnsi="Times New Roman"/>
                <w:szCs w:val="24"/>
              </w:rPr>
              <w:t xml:space="preserve">the payment of fees or contributions to the school; </w:t>
            </w:r>
          </w:p>
          <w:p w14:paraId="61BDD31D" w14:textId="77777777" w:rsidR="00A31E50" w:rsidRPr="00841F51" w:rsidRDefault="00A31E50" w:rsidP="006529A2">
            <w:pPr>
              <w:autoSpaceDE w:val="0"/>
              <w:autoSpaceDN w:val="0"/>
              <w:adjustRightInd w:val="0"/>
              <w:ind w:left="720"/>
              <w:contextualSpacing/>
              <w:rPr>
                <w:rFonts w:ascii="Times New Roman" w:hAnsi="Times New Roman"/>
                <w:color w:val="C00000"/>
                <w:szCs w:val="24"/>
              </w:rPr>
            </w:pPr>
          </w:p>
          <w:p w14:paraId="4A58DA93" w14:textId="77777777" w:rsidR="00A31E50" w:rsidRPr="00C955AF" w:rsidRDefault="00A31E50" w:rsidP="006529A2">
            <w:pPr>
              <w:numPr>
                <w:ilvl w:val="0"/>
                <w:numId w:val="33"/>
              </w:numPr>
              <w:autoSpaceDE w:val="0"/>
              <w:autoSpaceDN w:val="0"/>
              <w:adjustRightInd w:val="0"/>
              <w:spacing w:line="240" w:lineRule="auto"/>
              <w:contextualSpacing/>
              <w:rPr>
                <w:rFonts w:ascii="Times New Roman" w:hAnsi="Times New Roman"/>
                <w:szCs w:val="24"/>
              </w:rPr>
            </w:pPr>
            <w:r w:rsidRPr="00841F51">
              <w:rPr>
                <w:rFonts w:ascii="Times New Roman" w:hAnsi="Times New Roman"/>
                <w:szCs w:val="24"/>
              </w:rPr>
              <w:t>a student’s academic ability, skills or aptitude;</w:t>
            </w:r>
          </w:p>
          <w:p w14:paraId="4DC6077A" w14:textId="77777777" w:rsidR="00A31E50" w:rsidRPr="00841F51" w:rsidRDefault="00A31E50" w:rsidP="006529A2">
            <w:pPr>
              <w:autoSpaceDE w:val="0"/>
              <w:autoSpaceDN w:val="0"/>
              <w:adjustRightInd w:val="0"/>
              <w:ind w:left="1080"/>
              <w:contextualSpacing/>
              <w:rPr>
                <w:rFonts w:ascii="Times New Roman" w:hAnsi="Times New Roman"/>
                <w:szCs w:val="24"/>
              </w:rPr>
            </w:pPr>
          </w:p>
          <w:p w14:paraId="4119B780" w14:textId="77777777" w:rsidR="00A31E50" w:rsidRPr="00841F51" w:rsidRDefault="00A31E50" w:rsidP="006529A2">
            <w:pPr>
              <w:numPr>
                <w:ilvl w:val="0"/>
                <w:numId w:val="33"/>
              </w:numPr>
              <w:autoSpaceDE w:val="0"/>
              <w:autoSpaceDN w:val="0"/>
              <w:adjustRightInd w:val="0"/>
              <w:spacing w:line="240" w:lineRule="auto"/>
              <w:contextualSpacing/>
              <w:rPr>
                <w:rFonts w:ascii="Times New Roman" w:hAnsi="Times New Roman"/>
                <w:szCs w:val="24"/>
              </w:rPr>
            </w:pPr>
            <w:r w:rsidRPr="00841F51">
              <w:rPr>
                <w:rFonts w:ascii="Times New Roman" w:hAnsi="Times New Roman"/>
                <w:szCs w:val="24"/>
              </w:rPr>
              <w:t>the occupation, financial status, academic ability, skills or aptitude of a student’s parents;</w:t>
            </w:r>
          </w:p>
          <w:p w14:paraId="12A17DB9" w14:textId="77777777" w:rsidR="00A31E50" w:rsidRPr="00841F51" w:rsidRDefault="00A31E50" w:rsidP="006529A2">
            <w:pPr>
              <w:autoSpaceDE w:val="0"/>
              <w:autoSpaceDN w:val="0"/>
              <w:adjustRightInd w:val="0"/>
              <w:ind w:left="720"/>
              <w:contextualSpacing/>
              <w:rPr>
                <w:rFonts w:ascii="Times New Roman" w:hAnsi="Times New Roman"/>
                <w:szCs w:val="24"/>
              </w:rPr>
            </w:pPr>
          </w:p>
          <w:p w14:paraId="5860DBFA" w14:textId="77777777" w:rsidR="00A31E50" w:rsidRDefault="00A31E50" w:rsidP="006529A2">
            <w:pPr>
              <w:numPr>
                <w:ilvl w:val="0"/>
                <w:numId w:val="33"/>
              </w:numPr>
              <w:autoSpaceDE w:val="0"/>
              <w:autoSpaceDN w:val="0"/>
              <w:adjustRightInd w:val="0"/>
              <w:spacing w:line="240" w:lineRule="auto"/>
              <w:contextualSpacing/>
              <w:rPr>
                <w:rFonts w:ascii="Times New Roman" w:hAnsi="Times New Roman"/>
                <w:szCs w:val="24"/>
              </w:rPr>
            </w:pPr>
            <w:r w:rsidRPr="00841F51">
              <w:rPr>
                <w:rFonts w:ascii="Times New Roman" w:hAnsi="Times New Roman"/>
                <w:szCs w:val="24"/>
              </w:rPr>
              <w:t xml:space="preserve">a requirement that a student, or his or her parents, attend an interview, open day or other meeting as a condition of admission; </w:t>
            </w:r>
          </w:p>
          <w:p w14:paraId="16E3E163" w14:textId="77777777" w:rsidR="000F16B1" w:rsidRDefault="000F16B1" w:rsidP="000F16B1">
            <w:pPr>
              <w:pStyle w:val="ListParagraph"/>
              <w:rPr>
                <w:rFonts w:ascii="Times New Roman" w:hAnsi="Times New Roman"/>
                <w:szCs w:val="24"/>
              </w:rPr>
            </w:pPr>
          </w:p>
          <w:p w14:paraId="3F4A4518" w14:textId="77777777" w:rsidR="000F16B1" w:rsidRPr="000F16B1" w:rsidRDefault="000F16B1" w:rsidP="000F16B1">
            <w:pPr>
              <w:numPr>
                <w:ilvl w:val="0"/>
                <w:numId w:val="33"/>
              </w:numPr>
              <w:autoSpaceDE w:val="0"/>
              <w:autoSpaceDN w:val="0"/>
              <w:adjustRightInd w:val="0"/>
              <w:spacing w:line="240" w:lineRule="auto"/>
              <w:contextualSpacing/>
              <w:rPr>
                <w:rFonts w:ascii="Times New Roman" w:hAnsi="Times New Roman"/>
                <w:szCs w:val="24"/>
              </w:rPr>
            </w:pPr>
            <w:r w:rsidRPr="000F16B1">
              <w:rPr>
                <w:rFonts w:ascii="Times New Roman" w:hAnsi="Times New Roman"/>
                <w:szCs w:val="24"/>
              </w:rPr>
              <w:t>a student’s connection to the school by virtue of a member of his or her family attending or having previously attended the school;</w:t>
            </w:r>
          </w:p>
          <w:p w14:paraId="1F49710E" w14:textId="77777777" w:rsidR="000F16B1" w:rsidRPr="00841F51" w:rsidRDefault="000F16B1" w:rsidP="000F16B1">
            <w:pPr>
              <w:autoSpaceDE w:val="0"/>
              <w:autoSpaceDN w:val="0"/>
              <w:adjustRightInd w:val="0"/>
              <w:spacing w:line="240" w:lineRule="auto"/>
              <w:ind w:left="720"/>
              <w:contextualSpacing/>
              <w:rPr>
                <w:rFonts w:ascii="Times New Roman" w:hAnsi="Times New Roman"/>
                <w:szCs w:val="24"/>
              </w:rPr>
            </w:pPr>
            <w:r w:rsidRPr="000F16B1">
              <w:rPr>
                <w:rFonts w:ascii="Times New Roman" w:hAnsi="Times New Roman"/>
                <w:szCs w:val="24"/>
              </w:rPr>
              <w:t>(other than, in the case of the school wishing to include a selection criteria based on (1) siblings of a student attending or having attended the school</w:t>
            </w:r>
            <w:r>
              <w:rPr>
                <w:rFonts w:ascii="Times New Roman" w:hAnsi="Times New Roman"/>
                <w:szCs w:val="24"/>
              </w:rPr>
              <w:t>)</w:t>
            </w:r>
          </w:p>
          <w:p w14:paraId="5F82D690" w14:textId="77777777" w:rsidR="00A31E50" w:rsidRPr="00841F51" w:rsidRDefault="00A31E50" w:rsidP="00E30ECF">
            <w:pPr>
              <w:contextualSpacing/>
              <w:rPr>
                <w:rFonts w:ascii="Times New Roman" w:hAnsi="Times New Roman"/>
                <w:szCs w:val="24"/>
              </w:rPr>
            </w:pPr>
          </w:p>
          <w:p w14:paraId="396E4028" w14:textId="77777777" w:rsidR="00A31E50" w:rsidRPr="00841F51" w:rsidRDefault="00A31E50" w:rsidP="006529A2">
            <w:pPr>
              <w:numPr>
                <w:ilvl w:val="0"/>
                <w:numId w:val="33"/>
              </w:numPr>
              <w:autoSpaceDE w:val="0"/>
              <w:autoSpaceDN w:val="0"/>
              <w:adjustRightInd w:val="0"/>
              <w:spacing w:line="240" w:lineRule="auto"/>
              <w:contextualSpacing/>
              <w:rPr>
                <w:rFonts w:ascii="Times New Roman" w:hAnsi="Times New Roman"/>
                <w:szCs w:val="24"/>
              </w:rPr>
            </w:pPr>
            <w:r w:rsidRPr="00841F51">
              <w:rPr>
                <w:rFonts w:ascii="Times New Roman" w:hAnsi="Times New Roman"/>
                <w:szCs w:val="24"/>
              </w:rPr>
              <w:t xml:space="preserve">the date and time on which an application for admission was received by the school, </w:t>
            </w:r>
          </w:p>
          <w:p w14:paraId="55A0234F" w14:textId="77777777" w:rsidR="00A31E50" w:rsidRPr="00841F51" w:rsidRDefault="00A31E50" w:rsidP="006529A2">
            <w:pPr>
              <w:autoSpaceDE w:val="0"/>
              <w:autoSpaceDN w:val="0"/>
              <w:adjustRightInd w:val="0"/>
              <w:rPr>
                <w:rFonts w:ascii="Times New Roman" w:hAnsi="Times New Roman"/>
                <w:color w:val="FF0000"/>
                <w:szCs w:val="24"/>
              </w:rPr>
            </w:pPr>
          </w:p>
          <w:p w14:paraId="7B77734C" w14:textId="77777777" w:rsidR="00A31E50" w:rsidRDefault="00A31E50" w:rsidP="00052621">
            <w:pPr>
              <w:autoSpaceDE w:val="0"/>
              <w:autoSpaceDN w:val="0"/>
              <w:adjustRightInd w:val="0"/>
              <w:ind w:left="720"/>
              <w:rPr>
                <w:rFonts w:ascii="Times New Roman" w:hAnsi="Times New Roman"/>
                <w:szCs w:val="24"/>
              </w:rPr>
            </w:pPr>
            <w:r w:rsidRPr="00841F51">
              <w:rPr>
                <w:rFonts w:ascii="Times New Roman" w:hAnsi="Times New Roman"/>
                <w:szCs w:val="24"/>
              </w:rPr>
              <w:t>This is subject to the application being received at any time during the period specified for receiving applications set out in the annual admission notice of the school for the school year concerned.</w:t>
            </w:r>
          </w:p>
          <w:p w14:paraId="308F3680" w14:textId="77777777" w:rsidR="00DE4842" w:rsidRPr="00052621" w:rsidRDefault="00DE4842" w:rsidP="00052621">
            <w:pPr>
              <w:autoSpaceDE w:val="0"/>
              <w:autoSpaceDN w:val="0"/>
              <w:adjustRightInd w:val="0"/>
              <w:ind w:left="720"/>
              <w:rPr>
                <w:rFonts w:ascii="Times New Roman" w:hAnsi="Times New Roman"/>
                <w:szCs w:val="24"/>
              </w:rPr>
            </w:pPr>
          </w:p>
          <w:p w14:paraId="012AAB23" w14:textId="77777777" w:rsidR="00944354" w:rsidRPr="00841F51" w:rsidRDefault="00605256" w:rsidP="006529A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eastAsia="Times New Roman" w:hAnsi="Times New Roman"/>
                <w:color w:val="auto"/>
                <w:sz w:val="24"/>
                <w:szCs w:val="24"/>
              </w:rPr>
              <w:t xml:space="preserve">7. </w:t>
            </w:r>
            <w:r w:rsidR="00944354" w:rsidRPr="00841F51">
              <w:rPr>
                <w:rFonts w:ascii="Times New Roman" w:eastAsia="Times New Roman" w:hAnsi="Times New Roman"/>
                <w:color w:val="auto"/>
                <w:sz w:val="24"/>
                <w:szCs w:val="24"/>
              </w:rPr>
              <w:t xml:space="preserve">Decisions on applications </w:t>
            </w:r>
          </w:p>
          <w:p w14:paraId="5CF42100" w14:textId="77777777" w:rsidR="00944354" w:rsidRPr="00841F51" w:rsidRDefault="00944354" w:rsidP="006529A2">
            <w:pPr>
              <w:pStyle w:val="ListParagraph"/>
              <w:spacing w:line="240" w:lineRule="auto"/>
              <w:rPr>
                <w:rFonts w:ascii="Times New Roman" w:eastAsia="Times New Roman" w:hAnsi="Times New Roman"/>
                <w:b/>
                <w:szCs w:val="24"/>
              </w:rPr>
            </w:pPr>
          </w:p>
          <w:p w14:paraId="1CA2DB30" w14:textId="77777777" w:rsidR="00944354" w:rsidRPr="00841F51" w:rsidRDefault="00944354" w:rsidP="006529A2">
            <w:pPr>
              <w:spacing w:line="240" w:lineRule="auto"/>
              <w:rPr>
                <w:rFonts w:ascii="Times New Roman" w:eastAsia="Times New Roman" w:hAnsi="Times New Roman"/>
                <w:szCs w:val="24"/>
              </w:rPr>
            </w:pPr>
            <w:r w:rsidRPr="00841F51">
              <w:rPr>
                <w:rFonts w:ascii="Times New Roman" w:eastAsia="Times New Roman" w:hAnsi="Times New Roman"/>
                <w:szCs w:val="24"/>
              </w:rPr>
              <w:t xml:space="preserve">All decisions on applications for admission to </w:t>
            </w:r>
            <w:r w:rsidRPr="004242DE">
              <w:rPr>
                <w:rFonts w:ascii="Times New Roman" w:eastAsia="Times New Roman" w:hAnsi="Times New Roman"/>
                <w:szCs w:val="24"/>
              </w:rPr>
              <w:t>Killusty NS</w:t>
            </w:r>
            <w:r w:rsidRPr="00841F51">
              <w:rPr>
                <w:rFonts w:ascii="Times New Roman" w:eastAsia="Times New Roman" w:hAnsi="Times New Roman"/>
                <w:color w:val="FF0000"/>
                <w:szCs w:val="24"/>
              </w:rPr>
              <w:t xml:space="preserve">  </w:t>
            </w:r>
            <w:r w:rsidRPr="00841F51">
              <w:rPr>
                <w:rFonts w:ascii="Times New Roman" w:eastAsia="Times New Roman" w:hAnsi="Times New Roman"/>
                <w:szCs w:val="24"/>
              </w:rPr>
              <w:t>will be based on the following:</w:t>
            </w:r>
          </w:p>
          <w:p w14:paraId="2EBF8BBE" w14:textId="77777777" w:rsidR="00944354" w:rsidRPr="00841F51" w:rsidRDefault="00944354" w:rsidP="006529A2">
            <w:pPr>
              <w:spacing w:line="240" w:lineRule="auto"/>
              <w:rPr>
                <w:rFonts w:ascii="Times New Roman" w:eastAsia="Times New Roman" w:hAnsi="Times New Roman"/>
                <w:szCs w:val="24"/>
              </w:rPr>
            </w:pPr>
          </w:p>
          <w:p w14:paraId="0560C08F" w14:textId="77777777" w:rsidR="00944354" w:rsidRPr="00841F51" w:rsidRDefault="00944354" w:rsidP="006529A2">
            <w:pPr>
              <w:pStyle w:val="ListParagraph"/>
              <w:numPr>
                <w:ilvl w:val="0"/>
                <w:numId w:val="37"/>
              </w:numPr>
              <w:spacing w:line="240" w:lineRule="auto"/>
              <w:ind w:left="426"/>
              <w:rPr>
                <w:rFonts w:ascii="Times New Roman" w:eastAsia="Times New Roman" w:hAnsi="Times New Roman"/>
                <w:b/>
                <w:szCs w:val="24"/>
              </w:rPr>
            </w:pPr>
            <w:r w:rsidRPr="00841F51">
              <w:rPr>
                <w:rFonts w:ascii="Times New Roman" w:eastAsia="Times New Roman" w:hAnsi="Times New Roman"/>
                <w:szCs w:val="24"/>
              </w:rPr>
              <w:t>Our school’s admission policy</w:t>
            </w:r>
          </w:p>
          <w:p w14:paraId="6BC7DAD4" w14:textId="77777777" w:rsidR="00944354" w:rsidRPr="00841F51" w:rsidRDefault="00944354" w:rsidP="006529A2">
            <w:pPr>
              <w:pStyle w:val="ListParagraph"/>
              <w:numPr>
                <w:ilvl w:val="0"/>
                <w:numId w:val="37"/>
              </w:numPr>
              <w:spacing w:line="240" w:lineRule="auto"/>
              <w:ind w:left="426"/>
              <w:rPr>
                <w:rFonts w:ascii="Times New Roman" w:eastAsia="Times New Roman" w:hAnsi="Times New Roman"/>
                <w:b/>
                <w:szCs w:val="24"/>
              </w:rPr>
            </w:pPr>
            <w:r w:rsidRPr="00841F51">
              <w:rPr>
                <w:rFonts w:ascii="Times New Roman" w:eastAsia="Times New Roman" w:hAnsi="Times New Roman"/>
                <w:szCs w:val="24"/>
              </w:rPr>
              <w:t xml:space="preserve">The school’s annual admission notice </w:t>
            </w:r>
          </w:p>
          <w:p w14:paraId="6D22EFA6" w14:textId="77777777" w:rsidR="00944354" w:rsidRPr="00841F51" w:rsidRDefault="00944354" w:rsidP="006529A2">
            <w:pPr>
              <w:pStyle w:val="ListParagraph"/>
              <w:numPr>
                <w:ilvl w:val="0"/>
                <w:numId w:val="37"/>
              </w:numPr>
              <w:spacing w:line="240" w:lineRule="auto"/>
              <w:ind w:left="426"/>
              <w:rPr>
                <w:rFonts w:ascii="Times New Roman" w:eastAsia="Times New Roman" w:hAnsi="Times New Roman"/>
                <w:b/>
                <w:szCs w:val="24"/>
              </w:rPr>
            </w:pPr>
            <w:r w:rsidRPr="00841F51">
              <w:rPr>
                <w:rFonts w:ascii="Times New Roman" w:eastAsia="Times New Roman" w:hAnsi="Times New Roman"/>
                <w:szCs w:val="24"/>
              </w:rPr>
              <w:t>The information</w:t>
            </w:r>
            <w:r w:rsidRPr="00841F51">
              <w:rPr>
                <w:rFonts w:ascii="Times New Roman" w:eastAsia="Times New Roman" w:hAnsi="Times New Roman"/>
                <w:color w:val="0070C0"/>
                <w:szCs w:val="24"/>
              </w:rPr>
              <w:t xml:space="preserve"> </w:t>
            </w:r>
            <w:r w:rsidRPr="00841F51">
              <w:rPr>
                <w:rFonts w:ascii="Times New Roman" w:eastAsia="Times New Roman" w:hAnsi="Times New Roman"/>
                <w:szCs w:val="24"/>
              </w:rPr>
              <w:t>provided by the applicant in the school’s official application form received during the period specified in our annual admission notice for receiving applications</w:t>
            </w:r>
          </w:p>
          <w:p w14:paraId="70509E3A" w14:textId="77777777" w:rsidR="00944354" w:rsidRPr="00841F51" w:rsidRDefault="00944354" w:rsidP="006529A2">
            <w:pPr>
              <w:pStyle w:val="ListParagraph"/>
              <w:spacing w:line="240" w:lineRule="auto"/>
              <w:ind w:left="426"/>
              <w:rPr>
                <w:rFonts w:ascii="Times New Roman" w:eastAsia="Times New Roman" w:hAnsi="Times New Roman"/>
                <w:szCs w:val="24"/>
              </w:rPr>
            </w:pPr>
          </w:p>
          <w:p w14:paraId="5FD2F8B3" w14:textId="77777777" w:rsidR="00944354" w:rsidRDefault="00944354" w:rsidP="006529A2">
            <w:pPr>
              <w:pStyle w:val="ListParagraph"/>
              <w:spacing w:line="240" w:lineRule="auto"/>
              <w:ind w:left="426"/>
              <w:rPr>
                <w:rFonts w:ascii="Times New Roman" w:eastAsia="Times New Roman" w:hAnsi="Times New Roman"/>
                <w:szCs w:val="24"/>
              </w:rPr>
            </w:pPr>
            <w:r w:rsidRPr="00841F51">
              <w:rPr>
                <w:rFonts w:ascii="Times New Roman" w:eastAsia="Times New Roman" w:hAnsi="Times New Roman"/>
                <w:szCs w:val="24"/>
              </w:rPr>
              <w:t xml:space="preserve">(Please see </w:t>
            </w:r>
            <w:hyperlink w:anchor="_Procedures_for_admission" w:history="1">
              <w:r w:rsidRPr="004242DE">
                <w:rPr>
                  <w:rStyle w:val="Hyperlink"/>
                  <w:rFonts w:ascii="Times New Roman" w:eastAsia="Times New Roman" w:hAnsi="Times New Roman"/>
                  <w:color w:val="auto"/>
                  <w:szCs w:val="24"/>
                </w:rPr>
                <w:t>section 1</w:t>
              </w:r>
            </w:hyperlink>
            <w:r w:rsidR="004242DE" w:rsidRPr="004242DE">
              <w:rPr>
                <w:rStyle w:val="Hyperlink"/>
                <w:rFonts w:ascii="Times New Roman" w:eastAsia="Times New Roman" w:hAnsi="Times New Roman"/>
                <w:color w:val="auto"/>
                <w:szCs w:val="24"/>
              </w:rPr>
              <w:t>3</w:t>
            </w:r>
            <w:r w:rsidRPr="004242DE">
              <w:rPr>
                <w:rFonts w:ascii="Times New Roman" w:eastAsia="Times New Roman" w:hAnsi="Times New Roman"/>
                <w:szCs w:val="24"/>
              </w:rPr>
              <w:t xml:space="preserve"> below in relation to applications received outside of the admissions period and </w:t>
            </w:r>
            <w:hyperlink w:anchor="_Declaration_in_relation" w:history="1">
              <w:r w:rsidR="004242DE" w:rsidRPr="004242DE">
                <w:rPr>
                  <w:rStyle w:val="Hyperlink"/>
                  <w:rFonts w:ascii="Times New Roman" w:eastAsia="Times New Roman" w:hAnsi="Times New Roman"/>
                  <w:color w:val="auto"/>
                  <w:szCs w:val="24"/>
                </w:rPr>
                <w:t>section 14</w:t>
              </w:r>
              <w:r w:rsidRPr="004242DE">
                <w:rPr>
                  <w:rStyle w:val="Hyperlink"/>
                  <w:rFonts w:ascii="Times New Roman" w:eastAsia="Times New Roman" w:hAnsi="Times New Roman"/>
                  <w:color w:val="auto"/>
                  <w:szCs w:val="24"/>
                </w:rPr>
                <w:t xml:space="preserve"> </w:t>
              </w:r>
            </w:hyperlink>
            <w:r w:rsidRPr="00841F51">
              <w:rPr>
                <w:rFonts w:ascii="Times New Roman" w:eastAsia="Times New Roman" w:hAnsi="Times New Roman"/>
                <w:szCs w:val="24"/>
              </w:rPr>
              <w:t xml:space="preserve"> below in relation to applications for places in years other than the intak</w:t>
            </w:r>
            <w:r w:rsidR="004242DE">
              <w:rPr>
                <w:rFonts w:ascii="Times New Roman" w:eastAsia="Times New Roman" w:hAnsi="Times New Roman"/>
                <w:szCs w:val="24"/>
              </w:rPr>
              <w:t>e group.)</w:t>
            </w:r>
          </w:p>
          <w:p w14:paraId="3B9BDEF1" w14:textId="77777777" w:rsidR="00CF4725" w:rsidRPr="00841F51" w:rsidRDefault="00CF4725" w:rsidP="00052621">
            <w:pPr>
              <w:pStyle w:val="ListParagraph"/>
              <w:spacing w:line="240" w:lineRule="auto"/>
              <w:ind w:left="0"/>
              <w:rPr>
                <w:rFonts w:ascii="Times New Roman" w:eastAsia="Times New Roman" w:hAnsi="Times New Roman"/>
                <w:szCs w:val="24"/>
              </w:rPr>
            </w:pPr>
          </w:p>
          <w:p w14:paraId="65C49D50" w14:textId="77777777" w:rsidR="00944354" w:rsidRDefault="00944354" w:rsidP="006529A2">
            <w:pPr>
              <w:spacing w:line="240" w:lineRule="auto"/>
              <w:rPr>
                <w:rFonts w:ascii="Times New Roman" w:eastAsia="Times New Roman" w:hAnsi="Times New Roman"/>
                <w:b/>
                <w:szCs w:val="24"/>
              </w:rPr>
            </w:pPr>
            <w:r w:rsidRPr="004242DE">
              <w:rPr>
                <w:rFonts w:ascii="Times New Roman" w:eastAsia="Times New Roman" w:hAnsi="Times New Roman"/>
                <w:b/>
                <w:szCs w:val="24"/>
              </w:rPr>
              <w:t>Selection criteria that are not included in our school admission policy will not be used to make a decision on an application for a place in our school.</w:t>
            </w:r>
          </w:p>
          <w:p w14:paraId="42D3F721" w14:textId="77777777" w:rsidR="00CF4725" w:rsidRPr="004242DE" w:rsidRDefault="00CF4725" w:rsidP="006529A2">
            <w:pPr>
              <w:spacing w:line="240" w:lineRule="auto"/>
              <w:rPr>
                <w:rFonts w:ascii="Times New Roman" w:eastAsia="Times New Roman" w:hAnsi="Times New Roman"/>
                <w:b/>
                <w:szCs w:val="24"/>
              </w:rPr>
            </w:pPr>
          </w:p>
          <w:p w14:paraId="58BC8A7F" w14:textId="77777777" w:rsidR="004A4D1C" w:rsidRPr="00052621" w:rsidRDefault="004A4D1C" w:rsidP="006529A2">
            <w:pPr>
              <w:rPr>
                <w:rFonts w:ascii="Times New Roman" w:hAnsi="Times New Roman"/>
                <w:b/>
                <w:iCs/>
              </w:rPr>
            </w:pPr>
            <w:r w:rsidRPr="00052621">
              <w:rPr>
                <w:rFonts w:ascii="Times New Roman" w:hAnsi="Times New Roman"/>
              </w:rPr>
              <w:lastRenderedPageBreak/>
              <w:t xml:space="preserve">Decisions in relation to applications for enrolment are made by the Board of Management in accordance with school policy.  </w:t>
            </w:r>
            <w:r w:rsidRPr="00052621">
              <w:rPr>
                <w:rFonts w:ascii="Times New Roman" w:hAnsi="Times New Roman"/>
                <w:iCs/>
              </w:rPr>
              <w:t xml:space="preserve">The Board will notify parents of their decision within </w:t>
            </w:r>
            <w:r w:rsidRPr="00052621">
              <w:rPr>
                <w:rFonts w:ascii="Times New Roman" w:hAnsi="Times New Roman"/>
                <w:b/>
                <w:iCs/>
              </w:rPr>
              <w:t>21 days of the closing dat</w:t>
            </w:r>
            <w:r w:rsidR="00052621">
              <w:rPr>
                <w:rFonts w:ascii="Times New Roman" w:hAnsi="Times New Roman"/>
                <w:b/>
                <w:iCs/>
              </w:rPr>
              <w:t xml:space="preserve">e for the receipt of </w:t>
            </w:r>
            <w:r w:rsidR="008A3B16">
              <w:rPr>
                <w:rFonts w:ascii="Times New Roman" w:hAnsi="Times New Roman"/>
                <w:b/>
                <w:iCs/>
              </w:rPr>
              <w:t xml:space="preserve">part 1 admission/enrolment </w:t>
            </w:r>
            <w:r w:rsidR="00052621" w:rsidRPr="008A3B16">
              <w:rPr>
                <w:rFonts w:ascii="Times New Roman" w:hAnsi="Times New Roman"/>
                <w:b/>
                <w:iCs/>
              </w:rPr>
              <w:t>application</w:t>
            </w:r>
            <w:r w:rsidRPr="008A3B16">
              <w:rPr>
                <w:rFonts w:ascii="Times New Roman" w:hAnsi="Times New Roman"/>
                <w:b/>
                <w:iCs/>
              </w:rPr>
              <w:t xml:space="preserve"> </w:t>
            </w:r>
            <w:r w:rsidR="008A3B16">
              <w:rPr>
                <w:rFonts w:ascii="Times New Roman" w:hAnsi="Times New Roman"/>
                <w:b/>
                <w:iCs/>
              </w:rPr>
              <w:t>forms - February 15</w:t>
            </w:r>
            <w:r w:rsidR="008A3B16" w:rsidRPr="008A3B16">
              <w:rPr>
                <w:rFonts w:ascii="Times New Roman" w:hAnsi="Times New Roman"/>
                <w:b/>
                <w:iCs/>
                <w:vertAlign w:val="superscript"/>
              </w:rPr>
              <w:t>th</w:t>
            </w:r>
            <w:r w:rsidR="008A3B16">
              <w:rPr>
                <w:rFonts w:ascii="Times New Roman" w:hAnsi="Times New Roman"/>
                <w:b/>
                <w:iCs/>
              </w:rPr>
              <w:t>.</w:t>
            </w:r>
            <w:r w:rsidRPr="00052621">
              <w:rPr>
                <w:rFonts w:ascii="Times New Roman" w:hAnsi="Times New Roman"/>
                <w:b/>
                <w:iCs/>
              </w:rPr>
              <w:t xml:space="preserve">  (Appendix 6) (Appendix 8) </w:t>
            </w:r>
            <w:r w:rsidRPr="00052621">
              <w:rPr>
                <w:rFonts w:ascii="Times New Roman" w:hAnsi="Times New Roman"/>
                <w:iCs/>
              </w:rPr>
              <w:t>Parents will accept in writing</w:t>
            </w:r>
            <w:r w:rsidRPr="00052621">
              <w:rPr>
                <w:rFonts w:ascii="Times New Roman" w:hAnsi="Times New Roman"/>
                <w:b/>
                <w:iCs/>
              </w:rPr>
              <w:t xml:space="preserve"> within 14 days of offer of enrolment. (Appendix 7)</w:t>
            </w:r>
          </w:p>
          <w:p w14:paraId="541A1E59" w14:textId="77777777" w:rsidR="004A4D1C" w:rsidRPr="00052621" w:rsidRDefault="004A4D1C" w:rsidP="006529A2">
            <w:pPr>
              <w:rPr>
                <w:rFonts w:ascii="Times New Roman" w:hAnsi="Times New Roman"/>
                <w:b/>
              </w:rPr>
            </w:pPr>
            <w:r w:rsidRPr="00052621">
              <w:rPr>
                <w:rFonts w:ascii="Times New Roman" w:hAnsi="Times New Roman"/>
                <w:i/>
                <w:iCs/>
              </w:rPr>
              <w:t xml:space="preserve"> </w:t>
            </w:r>
          </w:p>
          <w:p w14:paraId="090B31F9" w14:textId="77777777" w:rsidR="004A4D1C" w:rsidRPr="00052621" w:rsidRDefault="004A4D1C" w:rsidP="006529A2">
            <w:pPr>
              <w:spacing w:line="300" w:lineRule="auto"/>
              <w:rPr>
                <w:rFonts w:ascii="Times New Roman" w:hAnsi="Times New Roman"/>
              </w:rPr>
            </w:pPr>
            <w:r w:rsidRPr="00052621">
              <w:rPr>
                <w:rFonts w:ascii="Times New Roman" w:hAnsi="Times New Roman"/>
              </w:rPr>
              <w:t>The Board will have regard for relevant Department of Education and Skills guidelines in relation to class size and staffing provisions and/or any other relevant requirements concerning accommodation, including physical space and the health and welfare of children.</w:t>
            </w:r>
          </w:p>
          <w:p w14:paraId="0D88D7AE" w14:textId="77777777" w:rsidR="00F87444" w:rsidRDefault="00F87444" w:rsidP="006529A2">
            <w:pPr>
              <w:spacing w:line="25" w:lineRule="atLeast"/>
              <w:rPr>
                <w:rStyle w:val="Heading1Char"/>
                <w:rFonts w:ascii="Times New Roman" w:hAnsi="Times New Roman"/>
                <w:b/>
                <w:caps w:val="0"/>
                <w:color w:val="FF0000"/>
                <w:sz w:val="24"/>
                <w:szCs w:val="24"/>
              </w:rPr>
            </w:pPr>
          </w:p>
          <w:p w14:paraId="55C6E6DB" w14:textId="77777777" w:rsidR="00DE4842" w:rsidRPr="00841F51" w:rsidRDefault="00DE4842" w:rsidP="006529A2">
            <w:pPr>
              <w:spacing w:line="240" w:lineRule="auto"/>
              <w:rPr>
                <w:rFonts w:ascii="Times New Roman" w:eastAsia="Times New Roman" w:hAnsi="Times New Roman"/>
                <w:szCs w:val="24"/>
              </w:rPr>
            </w:pPr>
          </w:p>
          <w:p w14:paraId="4A9345AF" w14:textId="77777777" w:rsidR="00DD2789" w:rsidRPr="00841F51" w:rsidRDefault="00DD2789" w:rsidP="006529A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eastAsia="Times New Roman" w:hAnsi="Times New Roman"/>
                <w:color w:val="auto"/>
                <w:sz w:val="24"/>
                <w:szCs w:val="24"/>
              </w:rPr>
              <w:t>8. Notifying applicants of decisions</w:t>
            </w:r>
          </w:p>
          <w:p w14:paraId="0EE53A85" w14:textId="77777777" w:rsidR="00DD2789" w:rsidRPr="00841F51" w:rsidRDefault="00DD2789" w:rsidP="006529A2">
            <w:pPr>
              <w:autoSpaceDE w:val="0"/>
              <w:autoSpaceDN w:val="0"/>
              <w:adjustRightInd w:val="0"/>
              <w:spacing w:line="240" w:lineRule="auto"/>
              <w:contextualSpacing/>
              <w:rPr>
                <w:rFonts w:ascii="Times New Roman" w:eastAsia="Times New Roman" w:hAnsi="Times New Roman"/>
                <w:color w:val="984806"/>
                <w:szCs w:val="24"/>
              </w:rPr>
            </w:pPr>
          </w:p>
          <w:p w14:paraId="0B02C208"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 xml:space="preserve">Applicants will be informed in writing as to the decision of the school, within the timeline outlined in the annual admissions notice. </w:t>
            </w:r>
          </w:p>
          <w:p w14:paraId="03DA6BDA"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p>
          <w:p w14:paraId="6D682D7C"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50A5DD17" w14:textId="77777777" w:rsidR="00DD2789" w:rsidRPr="00841F51" w:rsidRDefault="00DD2789" w:rsidP="006529A2">
            <w:pPr>
              <w:autoSpaceDE w:val="0"/>
              <w:autoSpaceDN w:val="0"/>
              <w:adjustRightInd w:val="0"/>
              <w:spacing w:line="240" w:lineRule="auto"/>
              <w:contextualSpacing/>
              <w:rPr>
                <w:rFonts w:ascii="Times New Roman" w:eastAsia="Times New Roman" w:hAnsi="Times New Roman"/>
                <w:szCs w:val="24"/>
              </w:rPr>
            </w:pPr>
          </w:p>
          <w:p w14:paraId="061F9CB1" w14:textId="77777777" w:rsidR="00DD2789" w:rsidRPr="00841F51" w:rsidRDefault="00DD2789" w:rsidP="006529A2">
            <w:pPr>
              <w:autoSpaceDE w:val="0"/>
              <w:autoSpaceDN w:val="0"/>
              <w:adjustRightInd w:val="0"/>
              <w:spacing w:line="240" w:lineRule="auto"/>
              <w:contextualSpacing/>
              <w:rPr>
                <w:rFonts w:ascii="Times New Roman" w:eastAsia="Times New Roman" w:hAnsi="Times New Roman"/>
                <w:szCs w:val="24"/>
              </w:rPr>
            </w:pPr>
            <w:r w:rsidRPr="00841F51">
              <w:rPr>
                <w:rFonts w:ascii="Times New Roman" w:eastAsia="Times New Roman" w:hAnsi="Times New Roman"/>
                <w:szCs w:val="24"/>
              </w:rPr>
              <w:t xml:space="preserve">Applicants will be informed of the right to seek a review/right of appeal of the school’s decision (see </w:t>
            </w:r>
            <w:r w:rsidR="004242DE">
              <w:rPr>
                <w:rFonts w:ascii="Times New Roman" w:eastAsia="Times New Roman" w:hAnsi="Times New Roman"/>
                <w:szCs w:val="24"/>
              </w:rPr>
              <w:t>section 17</w:t>
            </w:r>
            <w:r w:rsidRPr="00841F51">
              <w:rPr>
                <w:rFonts w:ascii="Times New Roman" w:eastAsia="Times New Roman" w:hAnsi="Times New Roman"/>
                <w:szCs w:val="24"/>
              </w:rPr>
              <w:t xml:space="preserve"> below for further details).</w:t>
            </w:r>
          </w:p>
          <w:p w14:paraId="05CAE3E8" w14:textId="77777777" w:rsidR="00DD2789" w:rsidRPr="00841F51" w:rsidRDefault="00DD2789" w:rsidP="006529A2">
            <w:pPr>
              <w:autoSpaceDE w:val="0"/>
              <w:autoSpaceDN w:val="0"/>
              <w:adjustRightInd w:val="0"/>
              <w:spacing w:line="240" w:lineRule="auto"/>
              <w:contextualSpacing/>
              <w:rPr>
                <w:rFonts w:ascii="Times New Roman" w:eastAsia="Times New Roman" w:hAnsi="Times New Roman"/>
                <w:szCs w:val="24"/>
              </w:rPr>
            </w:pPr>
          </w:p>
          <w:p w14:paraId="5395F832" w14:textId="77777777" w:rsidR="00DD2789" w:rsidRPr="00841F51" w:rsidRDefault="00DD2789" w:rsidP="006529A2">
            <w:pPr>
              <w:spacing w:line="240" w:lineRule="auto"/>
              <w:rPr>
                <w:rFonts w:ascii="Times New Roman" w:eastAsia="Times New Roman" w:hAnsi="Times New Roman"/>
                <w:color w:val="984806"/>
                <w:szCs w:val="24"/>
              </w:rPr>
            </w:pPr>
          </w:p>
          <w:p w14:paraId="3B5F89DB" w14:textId="77777777" w:rsidR="00DD2789" w:rsidRPr="00841F51" w:rsidRDefault="00DD2789" w:rsidP="006529A2">
            <w:pPr>
              <w:pStyle w:val="Heading2"/>
              <w:keepNext/>
              <w:keepLines/>
              <w:spacing w:before="40" w:after="0" w:line="259" w:lineRule="auto"/>
              <w:rPr>
                <w:rFonts w:ascii="Times New Roman" w:eastAsia="Times New Roman" w:hAnsi="Times New Roman"/>
                <w:b w:val="0"/>
                <w:color w:val="auto"/>
                <w:sz w:val="24"/>
                <w:szCs w:val="24"/>
              </w:rPr>
            </w:pPr>
            <w:bookmarkStart w:id="0" w:name="_Acceptance_of_an"/>
            <w:bookmarkEnd w:id="0"/>
            <w:r w:rsidRPr="00841F51">
              <w:rPr>
                <w:rFonts w:ascii="Times New Roman" w:eastAsia="Times New Roman" w:hAnsi="Times New Roman"/>
                <w:color w:val="auto"/>
                <w:sz w:val="24"/>
                <w:szCs w:val="24"/>
              </w:rPr>
              <w:t xml:space="preserve">9. </w:t>
            </w:r>
            <w:bookmarkStart w:id="1" w:name="_Ref31796919"/>
            <w:r w:rsidRPr="00841F51">
              <w:rPr>
                <w:rFonts w:ascii="Times New Roman" w:eastAsia="Times New Roman" w:hAnsi="Times New Roman"/>
                <w:color w:val="auto"/>
                <w:sz w:val="24"/>
                <w:szCs w:val="24"/>
              </w:rPr>
              <w:t>Acceptance of an offer of a place by an applicant</w:t>
            </w:r>
            <w:bookmarkEnd w:id="1"/>
          </w:p>
          <w:p w14:paraId="5B385B6B" w14:textId="77777777" w:rsidR="00DD2789" w:rsidRPr="00841F51" w:rsidRDefault="00DD2789" w:rsidP="006529A2">
            <w:pPr>
              <w:pStyle w:val="ListParagraph"/>
              <w:spacing w:line="240" w:lineRule="auto"/>
              <w:rPr>
                <w:rFonts w:ascii="Times New Roman" w:eastAsia="Times New Roman" w:hAnsi="Times New Roman"/>
                <w:b/>
                <w:color w:val="984806"/>
                <w:szCs w:val="24"/>
              </w:rPr>
            </w:pPr>
          </w:p>
          <w:p w14:paraId="1C17EEF1"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In accepting an offer of admission from</w:t>
            </w:r>
            <w:r w:rsidRPr="004242DE">
              <w:rPr>
                <w:rFonts w:ascii="Times New Roman" w:eastAsia="Times New Roman" w:hAnsi="Times New Roman"/>
                <w:szCs w:val="24"/>
              </w:rPr>
              <w:t xml:space="preserve"> Killusty NS </w:t>
            </w:r>
            <w:r w:rsidRPr="00841F51">
              <w:rPr>
                <w:rFonts w:ascii="Times New Roman" w:eastAsia="Times New Roman" w:hAnsi="Times New Roman"/>
                <w:szCs w:val="24"/>
              </w:rPr>
              <w:t>you must indicate—</w:t>
            </w:r>
          </w:p>
          <w:p w14:paraId="5D364993"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p>
          <w:p w14:paraId="06B164D2"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(i) whether or not you have accepted an offer of admission for another school or schools. If you have accepted such an offer, you must also provide details of the offer or offers concerned and</w:t>
            </w:r>
          </w:p>
          <w:p w14:paraId="5E758CA7"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p>
          <w:p w14:paraId="5EA1BDA1"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(ii) whether or not you have applied for and awaiting confirmation of an offer of admission from another school or schools, and if so, you must provide details of the other school or schools concerned.</w:t>
            </w:r>
          </w:p>
          <w:p w14:paraId="7DF4B6F4" w14:textId="77777777" w:rsidR="00DD2789" w:rsidRPr="00841F51" w:rsidRDefault="00DD2789" w:rsidP="006529A2">
            <w:pPr>
              <w:autoSpaceDE w:val="0"/>
              <w:autoSpaceDN w:val="0"/>
              <w:adjustRightInd w:val="0"/>
              <w:spacing w:line="240" w:lineRule="auto"/>
              <w:rPr>
                <w:rFonts w:ascii="Times New Roman" w:eastAsia="Times New Roman" w:hAnsi="Times New Roman"/>
                <w:szCs w:val="24"/>
              </w:rPr>
            </w:pPr>
          </w:p>
          <w:p w14:paraId="301BBD4E" w14:textId="77777777" w:rsidR="00DD2789" w:rsidRPr="00841F51" w:rsidRDefault="00DD2789" w:rsidP="006529A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eastAsia="Times New Roman" w:hAnsi="Times New Roman"/>
                <w:color w:val="auto"/>
                <w:sz w:val="24"/>
                <w:szCs w:val="24"/>
              </w:rPr>
              <w:t>10</w:t>
            </w:r>
            <w:r w:rsidR="004242DE" w:rsidRPr="00841F51">
              <w:rPr>
                <w:rFonts w:ascii="Times New Roman" w:eastAsia="Times New Roman" w:hAnsi="Times New Roman"/>
                <w:color w:val="auto"/>
                <w:sz w:val="24"/>
                <w:szCs w:val="24"/>
              </w:rPr>
              <w:t>. Circumstances</w:t>
            </w:r>
            <w:r w:rsidRPr="00841F51">
              <w:rPr>
                <w:rFonts w:ascii="Times New Roman" w:eastAsia="Times New Roman" w:hAnsi="Times New Roman"/>
                <w:color w:val="auto"/>
                <w:sz w:val="24"/>
                <w:szCs w:val="24"/>
              </w:rPr>
              <w:t xml:space="preserve"> in which offers may not be made or may be withdrawn</w:t>
            </w:r>
          </w:p>
          <w:p w14:paraId="333A2D2F" w14:textId="77777777" w:rsidR="00DD2789" w:rsidRPr="00841F51" w:rsidRDefault="00DD2789" w:rsidP="006529A2">
            <w:pPr>
              <w:autoSpaceDE w:val="0"/>
              <w:autoSpaceDN w:val="0"/>
              <w:adjustRightInd w:val="0"/>
              <w:spacing w:line="240" w:lineRule="auto"/>
              <w:rPr>
                <w:rFonts w:ascii="Times New Roman" w:eastAsia="Times New Roman" w:hAnsi="Times New Roman"/>
                <w:color w:val="984806"/>
                <w:szCs w:val="24"/>
              </w:rPr>
            </w:pPr>
          </w:p>
          <w:p w14:paraId="59E4215D" w14:textId="77777777" w:rsidR="00DD2789" w:rsidRDefault="00DD2789"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 xml:space="preserve">An offer of admission may not be made or may be withdrawn by </w:t>
            </w:r>
            <w:r w:rsidR="00634AF3" w:rsidRPr="004242DE">
              <w:rPr>
                <w:rFonts w:ascii="Times New Roman" w:eastAsia="Times New Roman" w:hAnsi="Times New Roman"/>
                <w:szCs w:val="24"/>
              </w:rPr>
              <w:t>Killusty NS</w:t>
            </w:r>
            <w:r w:rsidR="00634AF3" w:rsidRPr="00841F51">
              <w:rPr>
                <w:rFonts w:ascii="Times New Roman" w:eastAsia="Times New Roman" w:hAnsi="Times New Roman"/>
                <w:color w:val="FF0000"/>
                <w:szCs w:val="24"/>
              </w:rPr>
              <w:t xml:space="preserve"> </w:t>
            </w:r>
            <w:r w:rsidRPr="00841F51">
              <w:rPr>
                <w:rFonts w:ascii="Times New Roman" w:eastAsia="Times New Roman" w:hAnsi="Times New Roman"/>
                <w:szCs w:val="24"/>
              </w:rPr>
              <w:t>where—</w:t>
            </w:r>
          </w:p>
          <w:p w14:paraId="1FE0DCF5" w14:textId="77777777" w:rsidR="004242DE" w:rsidRPr="00841F51" w:rsidRDefault="004242DE" w:rsidP="006529A2">
            <w:pPr>
              <w:autoSpaceDE w:val="0"/>
              <w:autoSpaceDN w:val="0"/>
              <w:adjustRightInd w:val="0"/>
              <w:spacing w:line="240" w:lineRule="auto"/>
              <w:rPr>
                <w:rFonts w:ascii="Times New Roman" w:eastAsia="Times New Roman" w:hAnsi="Times New Roman"/>
                <w:szCs w:val="24"/>
              </w:rPr>
            </w:pPr>
          </w:p>
          <w:p w14:paraId="10895343" w14:textId="77777777" w:rsidR="00DD2789" w:rsidRPr="00841F51" w:rsidRDefault="00DD2789" w:rsidP="006529A2">
            <w:pPr>
              <w:numPr>
                <w:ilvl w:val="0"/>
                <w:numId w:val="38"/>
              </w:numPr>
              <w:autoSpaceDE w:val="0"/>
              <w:autoSpaceDN w:val="0"/>
              <w:adjustRightInd w:val="0"/>
              <w:spacing w:line="240" w:lineRule="auto"/>
              <w:ind w:left="851" w:hanging="491"/>
              <w:contextualSpacing/>
              <w:rPr>
                <w:rFonts w:ascii="Times New Roman" w:eastAsia="Times New Roman" w:hAnsi="Times New Roman"/>
                <w:szCs w:val="24"/>
              </w:rPr>
            </w:pPr>
            <w:r w:rsidRPr="00841F51">
              <w:rPr>
                <w:rFonts w:ascii="Times New Roman" w:eastAsia="Times New Roman" w:hAnsi="Times New Roman"/>
                <w:szCs w:val="24"/>
              </w:rPr>
              <w:t>it is established that information contained in the application is false or misleading.</w:t>
            </w:r>
          </w:p>
          <w:p w14:paraId="7F4BE3EA" w14:textId="77777777" w:rsidR="00DD2789" w:rsidRPr="00841F51" w:rsidRDefault="00DD2789" w:rsidP="006529A2">
            <w:pPr>
              <w:numPr>
                <w:ilvl w:val="0"/>
                <w:numId w:val="38"/>
              </w:numPr>
              <w:autoSpaceDE w:val="0"/>
              <w:autoSpaceDN w:val="0"/>
              <w:adjustRightInd w:val="0"/>
              <w:spacing w:line="240" w:lineRule="auto"/>
              <w:ind w:left="851" w:hanging="491"/>
              <w:contextualSpacing/>
              <w:rPr>
                <w:rFonts w:ascii="Times New Roman" w:eastAsia="Times New Roman" w:hAnsi="Times New Roman"/>
                <w:szCs w:val="24"/>
              </w:rPr>
            </w:pPr>
            <w:r w:rsidRPr="00841F51">
              <w:rPr>
                <w:rFonts w:ascii="Times New Roman" w:eastAsia="Times New Roman" w:hAnsi="Times New Roman"/>
                <w:szCs w:val="24"/>
              </w:rPr>
              <w:t>an applicant fails to confirm acceptance of an offer of admission on or before the date set out in the annual admission notice of the school.</w:t>
            </w:r>
          </w:p>
          <w:p w14:paraId="1D737927" w14:textId="77777777" w:rsidR="00DD2789" w:rsidRPr="00841F51" w:rsidRDefault="00DD2789" w:rsidP="006529A2">
            <w:pPr>
              <w:numPr>
                <w:ilvl w:val="0"/>
                <w:numId w:val="38"/>
              </w:numPr>
              <w:autoSpaceDE w:val="0"/>
              <w:autoSpaceDN w:val="0"/>
              <w:adjustRightInd w:val="0"/>
              <w:spacing w:line="240" w:lineRule="auto"/>
              <w:ind w:left="851" w:hanging="491"/>
              <w:contextualSpacing/>
              <w:rPr>
                <w:rFonts w:ascii="Times New Roman" w:eastAsia="Times New Roman" w:hAnsi="Times New Roman"/>
                <w:szCs w:val="24"/>
              </w:rPr>
            </w:pPr>
            <w:r w:rsidRPr="00841F51">
              <w:rPr>
                <w:rFonts w:ascii="Times New Roman" w:eastAsia="Times New Roman" w:hAnsi="Times New Roman"/>
                <w:szCs w:val="24"/>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1FB8B6E" w14:textId="77777777" w:rsidR="00DD2789" w:rsidRPr="00841F51" w:rsidRDefault="00DD2789" w:rsidP="006529A2">
            <w:pPr>
              <w:numPr>
                <w:ilvl w:val="0"/>
                <w:numId w:val="38"/>
              </w:numPr>
              <w:autoSpaceDE w:val="0"/>
              <w:autoSpaceDN w:val="0"/>
              <w:adjustRightInd w:val="0"/>
              <w:spacing w:line="240" w:lineRule="auto"/>
              <w:ind w:left="851" w:hanging="491"/>
              <w:contextualSpacing/>
              <w:rPr>
                <w:rFonts w:ascii="Times New Roman" w:eastAsia="Times New Roman" w:hAnsi="Times New Roman"/>
                <w:szCs w:val="24"/>
              </w:rPr>
            </w:pPr>
            <w:r w:rsidRPr="00841F51">
              <w:rPr>
                <w:rFonts w:ascii="Times New Roman" w:eastAsia="Times New Roman" w:hAnsi="Times New Roman"/>
                <w:szCs w:val="24"/>
              </w:rPr>
              <w:t xml:space="preserve">an applicant has failed to comply with the requirements of ‘acceptance of an offer’ as set out in </w:t>
            </w:r>
            <w:r w:rsidR="004242DE">
              <w:rPr>
                <w:rFonts w:ascii="Times New Roman" w:eastAsia="Times New Roman" w:hAnsi="Times New Roman"/>
                <w:szCs w:val="24"/>
              </w:rPr>
              <w:t xml:space="preserve">section 9 </w:t>
            </w:r>
            <w:r w:rsidRPr="00841F51">
              <w:rPr>
                <w:rFonts w:ascii="Times New Roman" w:eastAsia="Times New Roman" w:hAnsi="Times New Roman"/>
                <w:szCs w:val="24"/>
              </w:rPr>
              <w:t xml:space="preserve"> above.</w:t>
            </w:r>
          </w:p>
          <w:p w14:paraId="5A20F8FD" w14:textId="77777777" w:rsidR="00DD2789" w:rsidRPr="00841F51" w:rsidRDefault="00DD2789" w:rsidP="006529A2">
            <w:pPr>
              <w:autoSpaceDE w:val="0"/>
              <w:autoSpaceDN w:val="0"/>
              <w:adjustRightInd w:val="0"/>
              <w:spacing w:line="240" w:lineRule="auto"/>
              <w:ind w:left="851"/>
              <w:contextualSpacing/>
              <w:rPr>
                <w:rFonts w:ascii="Times New Roman" w:eastAsia="Times New Roman" w:hAnsi="Times New Roman"/>
                <w:szCs w:val="24"/>
              </w:rPr>
            </w:pPr>
          </w:p>
          <w:p w14:paraId="3DFCEFD5" w14:textId="77777777" w:rsidR="00DD2789" w:rsidRPr="00841F51" w:rsidRDefault="00DD2789" w:rsidP="006529A2">
            <w:pPr>
              <w:autoSpaceDE w:val="0"/>
              <w:autoSpaceDN w:val="0"/>
              <w:adjustRightInd w:val="0"/>
              <w:spacing w:line="240" w:lineRule="auto"/>
              <w:ind w:left="851"/>
              <w:contextualSpacing/>
              <w:rPr>
                <w:rFonts w:ascii="Times New Roman" w:eastAsia="Times New Roman" w:hAnsi="Times New Roman"/>
                <w:szCs w:val="24"/>
              </w:rPr>
            </w:pPr>
          </w:p>
          <w:p w14:paraId="2B8983C4" w14:textId="77777777" w:rsidR="00DD2789" w:rsidRPr="00841F51" w:rsidRDefault="00DD2789" w:rsidP="006529A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eastAsia="Times New Roman" w:hAnsi="Times New Roman"/>
                <w:color w:val="auto"/>
                <w:sz w:val="24"/>
                <w:szCs w:val="24"/>
              </w:rPr>
              <w:t>11</w:t>
            </w:r>
            <w:r w:rsidR="005005AD" w:rsidRPr="00841F51">
              <w:rPr>
                <w:rFonts w:ascii="Times New Roman" w:eastAsia="Times New Roman" w:hAnsi="Times New Roman"/>
                <w:color w:val="auto"/>
                <w:sz w:val="24"/>
                <w:szCs w:val="24"/>
              </w:rPr>
              <w:t>. Sharing</w:t>
            </w:r>
            <w:r w:rsidRPr="00841F51">
              <w:rPr>
                <w:rFonts w:ascii="Times New Roman" w:eastAsia="Times New Roman" w:hAnsi="Times New Roman"/>
                <w:color w:val="auto"/>
                <w:sz w:val="24"/>
                <w:szCs w:val="24"/>
              </w:rPr>
              <w:t xml:space="preserve"> of Data with other schools</w:t>
            </w:r>
          </w:p>
          <w:p w14:paraId="5590B152" w14:textId="77777777" w:rsidR="00DD2789" w:rsidRPr="00841F51" w:rsidRDefault="00DD2789" w:rsidP="006529A2">
            <w:pPr>
              <w:spacing w:line="240" w:lineRule="auto"/>
              <w:rPr>
                <w:rFonts w:ascii="Times New Roman" w:eastAsia="Times New Roman" w:hAnsi="Times New Roman"/>
                <w:b/>
                <w:color w:val="984806"/>
                <w:szCs w:val="24"/>
              </w:rPr>
            </w:pPr>
          </w:p>
          <w:p w14:paraId="2AEF7CB1" w14:textId="77777777" w:rsidR="00DD2789" w:rsidRPr="00841F51" w:rsidRDefault="00DD2789" w:rsidP="006529A2">
            <w:pPr>
              <w:spacing w:line="240" w:lineRule="auto"/>
              <w:rPr>
                <w:rFonts w:ascii="Times New Roman" w:eastAsia="Times New Roman" w:hAnsi="Times New Roman"/>
                <w:szCs w:val="24"/>
              </w:rPr>
            </w:pPr>
            <w:r w:rsidRPr="00841F51">
              <w:rPr>
                <w:rFonts w:ascii="Times New Roman" w:eastAsia="Times New Roman" w:hAnsi="Times New Roman"/>
                <w:szCs w:val="24"/>
              </w:rPr>
              <w:t xml:space="preserve">Applicants should be aware that section 66(6) of the Education (Admission to Schools) Act 2018 allows for the sharing of certain information between schools in order to facilitate the efficient admission of students. </w:t>
            </w:r>
          </w:p>
          <w:p w14:paraId="408F6D57" w14:textId="77777777" w:rsidR="00DD2789" w:rsidRPr="00841F51" w:rsidRDefault="00DD2789" w:rsidP="006529A2">
            <w:pPr>
              <w:spacing w:line="240" w:lineRule="auto"/>
              <w:rPr>
                <w:rFonts w:ascii="Times New Roman" w:eastAsia="Times New Roman" w:hAnsi="Times New Roman"/>
                <w:szCs w:val="24"/>
              </w:rPr>
            </w:pPr>
            <w:r w:rsidRPr="00841F51">
              <w:rPr>
                <w:rFonts w:ascii="Times New Roman" w:eastAsia="Times New Roman" w:hAnsi="Times New Roman"/>
                <w:szCs w:val="24"/>
              </w:rPr>
              <w:t>Section 66(6) allows a school to provide a patron or another board of management with a list of the stu</w:t>
            </w:r>
            <w:r w:rsidR="00052621">
              <w:rPr>
                <w:rFonts w:ascii="Times New Roman" w:eastAsia="Times New Roman" w:hAnsi="Times New Roman"/>
                <w:szCs w:val="24"/>
              </w:rPr>
              <w:t>dents in relation to whom—</w:t>
            </w:r>
          </w:p>
          <w:p w14:paraId="596270AE" w14:textId="77777777" w:rsidR="00DD2789" w:rsidRPr="00841F51" w:rsidRDefault="00DD2789" w:rsidP="006529A2">
            <w:pPr>
              <w:spacing w:line="240" w:lineRule="auto"/>
              <w:ind w:left="720"/>
              <w:rPr>
                <w:rFonts w:ascii="Times New Roman" w:eastAsia="Times New Roman" w:hAnsi="Times New Roman"/>
                <w:szCs w:val="24"/>
              </w:rPr>
            </w:pPr>
            <w:r w:rsidRPr="00841F51">
              <w:rPr>
                <w:rFonts w:ascii="Times New Roman" w:eastAsia="Times New Roman" w:hAnsi="Times New Roman"/>
                <w:szCs w:val="24"/>
              </w:rPr>
              <w:t>(i) an application for admission to the school has been received,</w:t>
            </w:r>
          </w:p>
          <w:p w14:paraId="3089A764" w14:textId="77777777" w:rsidR="00DD2789" w:rsidRPr="00841F51" w:rsidRDefault="00DD2789" w:rsidP="006529A2">
            <w:pPr>
              <w:spacing w:line="240" w:lineRule="auto"/>
              <w:ind w:left="720"/>
              <w:rPr>
                <w:rFonts w:ascii="Times New Roman" w:eastAsia="Times New Roman" w:hAnsi="Times New Roman"/>
                <w:szCs w:val="24"/>
              </w:rPr>
            </w:pPr>
          </w:p>
          <w:p w14:paraId="2BE77B8D" w14:textId="77777777" w:rsidR="00DD2789" w:rsidRPr="00841F51" w:rsidRDefault="00DD2789" w:rsidP="006529A2">
            <w:pPr>
              <w:spacing w:line="240" w:lineRule="auto"/>
              <w:ind w:left="720"/>
              <w:rPr>
                <w:rFonts w:ascii="Times New Roman" w:eastAsia="Times New Roman" w:hAnsi="Times New Roman"/>
                <w:szCs w:val="24"/>
              </w:rPr>
            </w:pPr>
            <w:r w:rsidRPr="00841F51">
              <w:rPr>
                <w:rFonts w:ascii="Times New Roman" w:eastAsia="Times New Roman" w:hAnsi="Times New Roman"/>
                <w:szCs w:val="24"/>
              </w:rPr>
              <w:t>(ii) an offer of admission to the school has been made, or</w:t>
            </w:r>
          </w:p>
          <w:p w14:paraId="6A7B89FD" w14:textId="77777777" w:rsidR="00DD2789" w:rsidRPr="00841F51" w:rsidRDefault="00DD2789" w:rsidP="006529A2">
            <w:pPr>
              <w:spacing w:line="240" w:lineRule="auto"/>
              <w:ind w:left="720"/>
              <w:rPr>
                <w:rFonts w:ascii="Times New Roman" w:eastAsia="Times New Roman" w:hAnsi="Times New Roman"/>
                <w:szCs w:val="24"/>
              </w:rPr>
            </w:pPr>
          </w:p>
          <w:p w14:paraId="2069B0D7" w14:textId="77777777" w:rsidR="00DD2789" w:rsidRPr="00841F51" w:rsidRDefault="00DD2789" w:rsidP="006529A2">
            <w:pPr>
              <w:spacing w:line="240" w:lineRule="auto"/>
              <w:ind w:left="720"/>
              <w:rPr>
                <w:rFonts w:ascii="Times New Roman" w:eastAsia="Times New Roman" w:hAnsi="Times New Roman"/>
                <w:szCs w:val="24"/>
              </w:rPr>
            </w:pPr>
            <w:r w:rsidRPr="00841F51">
              <w:rPr>
                <w:rFonts w:ascii="Times New Roman" w:eastAsia="Times New Roman" w:hAnsi="Times New Roman"/>
                <w:szCs w:val="24"/>
              </w:rPr>
              <w:t>(iii) an offer of admission to the school has been accepted.</w:t>
            </w:r>
          </w:p>
          <w:p w14:paraId="11B1DA3C" w14:textId="77777777" w:rsidR="009E4311" w:rsidRPr="00841F51" w:rsidRDefault="009E4311" w:rsidP="006529A2">
            <w:pPr>
              <w:spacing w:line="240" w:lineRule="auto"/>
              <w:rPr>
                <w:rFonts w:ascii="Times New Roman" w:eastAsia="Times New Roman" w:hAnsi="Times New Roman"/>
                <w:szCs w:val="24"/>
              </w:rPr>
            </w:pPr>
          </w:p>
          <w:p w14:paraId="6F0DF720" w14:textId="77777777" w:rsidR="009E4311" w:rsidRPr="00841F51" w:rsidRDefault="009E4311" w:rsidP="006529A2">
            <w:pPr>
              <w:spacing w:line="240" w:lineRule="auto"/>
              <w:rPr>
                <w:rFonts w:ascii="Times New Roman" w:eastAsia="Times New Roman" w:hAnsi="Times New Roman"/>
                <w:szCs w:val="24"/>
              </w:rPr>
            </w:pPr>
            <w:r w:rsidRPr="00841F51">
              <w:rPr>
                <w:rFonts w:ascii="Times New Roman" w:eastAsia="Times New Roman" w:hAnsi="Times New Roman"/>
                <w:szCs w:val="24"/>
              </w:rPr>
              <w:t>The list may include any or all of the following:</w:t>
            </w:r>
          </w:p>
          <w:p w14:paraId="05CE83D6" w14:textId="77777777" w:rsidR="009E4311" w:rsidRPr="00841F51" w:rsidRDefault="009E4311" w:rsidP="006529A2">
            <w:pPr>
              <w:spacing w:line="240" w:lineRule="auto"/>
              <w:ind w:left="720"/>
              <w:rPr>
                <w:rFonts w:ascii="Times New Roman" w:eastAsia="Times New Roman" w:hAnsi="Times New Roman"/>
                <w:szCs w:val="24"/>
              </w:rPr>
            </w:pPr>
            <w:r w:rsidRPr="00841F51">
              <w:rPr>
                <w:rFonts w:ascii="Times New Roman" w:eastAsia="Times New Roman" w:hAnsi="Times New Roman"/>
                <w:szCs w:val="24"/>
              </w:rPr>
              <w:br/>
              <w:t>(i) the date on which an application for admission was received by the school;</w:t>
            </w:r>
          </w:p>
          <w:p w14:paraId="5EA449EF" w14:textId="77777777" w:rsidR="009E4311" w:rsidRPr="00841F51" w:rsidRDefault="009E4311" w:rsidP="006529A2">
            <w:pPr>
              <w:spacing w:line="240" w:lineRule="auto"/>
              <w:ind w:left="720"/>
              <w:rPr>
                <w:rFonts w:ascii="Times New Roman" w:eastAsia="Times New Roman" w:hAnsi="Times New Roman"/>
                <w:szCs w:val="24"/>
              </w:rPr>
            </w:pPr>
          </w:p>
          <w:p w14:paraId="5FB54192" w14:textId="77777777" w:rsidR="009E4311" w:rsidRPr="00841F51" w:rsidRDefault="009E4311" w:rsidP="006529A2">
            <w:pPr>
              <w:spacing w:line="240" w:lineRule="auto"/>
              <w:ind w:left="720"/>
              <w:rPr>
                <w:rFonts w:ascii="Times New Roman" w:eastAsia="Times New Roman" w:hAnsi="Times New Roman"/>
                <w:szCs w:val="24"/>
              </w:rPr>
            </w:pPr>
            <w:r w:rsidRPr="00841F51">
              <w:rPr>
                <w:rFonts w:ascii="Times New Roman" w:eastAsia="Times New Roman" w:hAnsi="Times New Roman"/>
                <w:szCs w:val="24"/>
              </w:rPr>
              <w:t>(ii) the date on which an offer of admission was made by the school;</w:t>
            </w:r>
          </w:p>
          <w:p w14:paraId="47A15F85" w14:textId="77777777" w:rsidR="009E4311" w:rsidRPr="00841F51" w:rsidRDefault="009E4311" w:rsidP="006529A2">
            <w:pPr>
              <w:spacing w:line="240" w:lineRule="auto"/>
              <w:ind w:left="720"/>
              <w:rPr>
                <w:rFonts w:ascii="Times New Roman" w:eastAsia="Times New Roman" w:hAnsi="Times New Roman"/>
                <w:szCs w:val="24"/>
              </w:rPr>
            </w:pPr>
          </w:p>
          <w:p w14:paraId="14DA5739" w14:textId="77777777" w:rsidR="009E4311" w:rsidRPr="00841F51" w:rsidRDefault="009E4311" w:rsidP="006529A2">
            <w:pPr>
              <w:spacing w:line="240" w:lineRule="auto"/>
              <w:ind w:left="720"/>
              <w:rPr>
                <w:rFonts w:ascii="Times New Roman" w:eastAsia="Times New Roman" w:hAnsi="Times New Roman"/>
                <w:szCs w:val="24"/>
              </w:rPr>
            </w:pPr>
            <w:r w:rsidRPr="00841F51">
              <w:rPr>
                <w:rFonts w:ascii="Times New Roman" w:eastAsia="Times New Roman" w:hAnsi="Times New Roman"/>
                <w:szCs w:val="24"/>
              </w:rPr>
              <w:t>(iii) the date on which an offer of admission was accepted by an applicant;</w:t>
            </w:r>
          </w:p>
          <w:p w14:paraId="1750DA62" w14:textId="77777777" w:rsidR="009E4311" w:rsidRPr="00841F51" w:rsidRDefault="009E4311" w:rsidP="006529A2">
            <w:pPr>
              <w:spacing w:line="240" w:lineRule="auto"/>
              <w:ind w:left="720"/>
              <w:rPr>
                <w:rFonts w:ascii="Times New Roman" w:eastAsia="Times New Roman" w:hAnsi="Times New Roman"/>
                <w:szCs w:val="24"/>
              </w:rPr>
            </w:pPr>
          </w:p>
          <w:p w14:paraId="13D6AFAE" w14:textId="77777777" w:rsidR="009E4311" w:rsidRDefault="009E4311" w:rsidP="00052621">
            <w:pPr>
              <w:spacing w:line="240" w:lineRule="auto"/>
              <w:ind w:left="720"/>
              <w:rPr>
                <w:rFonts w:ascii="Times New Roman" w:eastAsia="Times New Roman" w:hAnsi="Times New Roman"/>
                <w:szCs w:val="24"/>
              </w:rPr>
            </w:pPr>
            <w:r w:rsidRPr="00841F51">
              <w:rPr>
                <w:rFonts w:ascii="Times New Roman" w:eastAsia="Times New Roman" w:hAnsi="Times New Roman"/>
                <w:szCs w:val="24"/>
              </w:rPr>
              <w:t xml:space="preserve">(iv) a student’s personal details including his or her name, address, date of birth and personal public service number (within the meaning of section 262 of the Social </w:t>
            </w:r>
            <w:r w:rsidR="00052621">
              <w:rPr>
                <w:rFonts w:ascii="Times New Roman" w:eastAsia="Times New Roman" w:hAnsi="Times New Roman"/>
                <w:szCs w:val="24"/>
              </w:rPr>
              <w:t>Welfare Consolidation Act 2005)</w:t>
            </w:r>
          </w:p>
          <w:p w14:paraId="2E1E6407" w14:textId="77777777" w:rsidR="00DE4842" w:rsidRPr="00052621" w:rsidRDefault="00DE4842" w:rsidP="00052621">
            <w:pPr>
              <w:spacing w:line="240" w:lineRule="auto"/>
              <w:ind w:left="720"/>
              <w:rPr>
                <w:rFonts w:ascii="Times New Roman" w:eastAsia="Times New Roman" w:hAnsi="Times New Roman"/>
                <w:szCs w:val="24"/>
              </w:rPr>
            </w:pPr>
          </w:p>
          <w:p w14:paraId="5EF034C3" w14:textId="77777777" w:rsidR="009E4311" w:rsidRPr="00841F51" w:rsidRDefault="009E4311" w:rsidP="006529A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eastAsia="Times New Roman" w:hAnsi="Times New Roman"/>
                <w:color w:val="auto"/>
                <w:sz w:val="24"/>
                <w:szCs w:val="24"/>
              </w:rPr>
              <w:t>12. Waiting list in the event of oversubscription</w:t>
            </w:r>
          </w:p>
          <w:p w14:paraId="4024FCF9" w14:textId="77777777" w:rsidR="009E4311" w:rsidRPr="00841F51" w:rsidRDefault="009E4311" w:rsidP="006529A2">
            <w:pPr>
              <w:spacing w:line="240" w:lineRule="auto"/>
              <w:ind w:left="709"/>
              <w:contextualSpacing/>
              <w:rPr>
                <w:rFonts w:ascii="Times New Roman" w:eastAsia="Times New Roman" w:hAnsi="Times New Roman"/>
                <w:b/>
                <w:color w:val="984806"/>
                <w:szCs w:val="24"/>
              </w:rPr>
            </w:pPr>
          </w:p>
          <w:p w14:paraId="6609B804" w14:textId="77777777" w:rsidR="009E4311" w:rsidRPr="00841F51" w:rsidRDefault="009E4311"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 xml:space="preserve">In the event of there being more applications to the school year concerned than places available, a waiting list of students whose applications for admission to </w:t>
            </w:r>
            <w:r w:rsidRPr="00A44548">
              <w:rPr>
                <w:rFonts w:ascii="Times New Roman" w:eastAsia="Times New Roman" w:hAnsi="Times New Roman"/>
                <w:szCs w:val="24"/>
              </w:rPr>
              <w:t>Killusty NS</w:t>
            </w:r>
            <w:r w:rsidRPr="00841F51">
              <w:rPr>
                <w:rFonts w:ascii="Times New Roman" w:eastAsia="Times New Roman" w:hAnsi="Times New Roman"/>
                <w:color w:val="FF0000"/>
                <w:szCs w:val="24"/>
              </w:rPr>
              <w:t xml:space="preserve"> </w:t>
            </w:r>
            <w:r w:rsidRPr="00841F51">
              <w:rPr>
                <w:rFonts w:ascii="Times New Roman" w:eastAsia="Times New Roman" w:hAnsi="Times New Roman"/>
                <w:szCs w:val="24"/>
              </w:rPr>
              <w:t>were unsuccessful due to the school being oversubscribed will be compiled and will remain valid for the school year in which admission is being sought.</w:t>
            </w:r>
          </w:p>
          <w:p w14:paraId="1DE5704F" w14:textId="77777777" w:rsidR="009E4311" w:rsidRPr="00841F51" w:rsidRDefault="009E4311" w:rsidP="006529A2">
            <w:pPr>
              <w:autoSpaceDE w:val="0"/>
              <w:autoSpaceDN w:val="0"/>
              <w:adjustRightInd w:val="0"/>
              <w:spacing w:line="240" w:lineRule="auto"/>
              <w:ind w:left="1080"/>
              <w:contextualSpacing/>
              <w:rPr>
                <w:rFonts w:ascii="Times New Roman" w:eastAsia="Times New Roman" w:hAnsi="Times New Roman"/>
                <w:szCs w:val="24"/>
              </w:rPr>
            </w:pPr>
          </w:p>
          <w:p w14:paraId="06124E09" w14:textId="77777777" w:rsidR="009E4311" w:rsidRPr="00841F51" w:rsidRDefault="009E4311"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 xml:space="preserve">Placement on the waiting list of </w:t>
            </w:r>
            <w:r w:rsidRPr="00A44548">
              <w:rPr>
                <w:rFonts w:ascii="Times New Roman" w:eastAsia="Times New Roman" w:hAnsi="Times New Roman"/>
                <w:szCs w:val="24"/>
              </w:rPr>
              <w:t xml:space="preserve">Killusty NS </w:t>
            </w:r>
            <w:r w:rsidRPr="00841F51">
              <w:rPr>
                <w:rFonts w:ascii="Times New Roman" w:eastAsia="Times New Roman" w:hAnsi="Times New Roman"/>
                <w:szCs w:val="24"/>
              </w:rPr>
              <w:t xml:space="preserve">is in the order of priority assigned to the students’ applications after the school has applied the selection criteria in accordance with this admission policy.  </w:t>
            </w:r>
          </w:p>
          <w:p w14:paraId="07485FC0" w14:textId="77777777" w:rsidR="009E4311" w:rsidRPr="00841F51" w:rsidRDefault="009E4311" w:rsidP="006529A2">
            <w:pPr>
              <w:autoSpaceDE w:val="0"/>
              <w:autoSpaceDN w:val="0"/>
              <w:adjustRightInd w:val="0"/>
              <w:spacing w:line="240" w:lineRule="auto"/>
              <w:rPr>
                <w:rFonts w:ascii="Times New Roman" w:eastAsia="Times New Roman" w:hAnsi="Times New Roman"/>
                <w:szCs w:val="24"/>
              </w:rPr>
            </w:pPr>
          </w:p>
          <w:p w14:paraId="7E8E103A" w14:textId="77777777" w:rsidR="009E4311" w:rsidRPr="00841F51" w:rsidRDefault="009E4311"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Applicants whose applications are received after the closing date, outlined in the Annual Admission Notice, will be placed at the end of the waiting list in order of the date of receipt of the application.</w:t>
            </w:r>
          </w:p>
          <w:p w14:paraId="2B118C37" w14:textId="77777777" w:rsidR="009E4311" w:rsidRPr="00841F51" w:rsidRDefault="009E4311" w:rsidP="006529A2">
            <w:pPr>
              <w:autoSpaceDE w:val="0"/>
              <w:autoSpaceDN w:val="0"/>
              <w:adjustRightInd w:val="0"/>
              <w:spacing w:line="240" w:lineRule="auto"/>
              <w:rPr>
                <w:rFonts w:ascii="Times New Roman" w:eastAsia="Times New Roman" w:hAnsi="Times New Roman"/>
                <w:szCs w:val="24"/>
              </w:rPr>
            </w:pPr>
          </w:p>
          <w:p w14:paraId="5B3CD94B" w14:textId="77777777" w:rsidR="009E4311" w:rsidRPr="00841F51" w:rsidRDefault="009E4311" w:rsidP="006529A2">
            <w:pPr>
              <w:autoSpaceDE w:val="0"/>
              <w:autoSpaceDN w:val="0"/>
              <w:adjustRightInd w:val="0"/>
              <w:spacing w:line="240" w:lineRule="auto"/>
              <w:rPr>
                <w:rFonts w:ascii="Times New Roman" w:eastAsia="Times New Roman" w:hAnsi="Times New Roman"/>
                <w:szCs w:val="24"/>
              </w:rPr>
            </w:pPr>
            <w:r w:rsidRPr="00841F51">
              <w:rPr>
                <w:rFonts w:ascii="Times New Roman" w:eastAsia="Times New Roman" w:hAnsi="Times New Roman"/>
                <w:szCs w:val="24"/>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868FEBE" w14:textId="77777777" w:rsidR="009E4311" w:rsidRPr="00841F51" w:rsidRDefault="009E4311" w:rsidP="006529A2">
            <w:pPr>
              <w:autoSpaceDE w:val="0"/>
              <w:autoSpaceDN w:val="0"/>
              <w:adjustRightInd w:val="0"/>
              <w:spacing w:line="240" w:lineRule="auto"/>
              <w:rPr>
                <w:rFonts w:ascii="Times New Roman" w:eastAsia="Times New Roman" w:hAnsi="Times New Roman"/>
                <w:szCs w:val="24"/>
              </w:rPr>
            </w:pPr>
          </w:p>
          <w:p w14:paraId="7F019975" w14:textId="77777777" w:rsidR="009E4311" w:rsidRPr="00841F51" w:rsidRDefault="009E4311" w:rsidP="006529A2">
            <w:pPr>
              <w:spacing w:line="240" w:lineRule="auto"/>
              <w:ind w:left="1080"/>
              <w:rPr>
                <w:rFonts w:ascii="Times New Roman" w:eastAsia="Times New Roman" w:hAnsi="Times New Roman"/>
                <w:szCs w:val="24"/>
              </w:rPr>
            </w:pPr>
          </w:p>
          <w:p w14:paraId="7B6926EB" w14:textId="77777777" w:rsidR="009E4311" w:rsidRPr="00841F51" w:rsidRDefault="009E4311" w:rsidP="006529A2">
            <w:pPr>
              <w:pStyle w:val="Heading2"/>
              <w:keepNext/>
              <w:keepLines/>
              <w:spacing w:before="40" w:after="0" w:line="259" w:lineRule="auto"/>
              <w:rPr>
                <w:rFonts w:ascii="Times New Roman" w:eastAsia="Times New Roman" w:hAnsi="Times New Roman"/>
                <w:b w:val="0"/>
                <w:color w:val="auto"/>
                <w:sz w:val="24"/>
                <w:szCs w:val="24"/>
              </w:rPr>
            </w:pPr>
            <w:r w:rsidRPr="00841F51">
              <w:rPr>
                <w:rFonts w:ascii="Times New Roman" w:eastAsia="Times New Roman" w:hAnsi="Times New Roman"/>
                <w:color w:val="auto"/>
                <w:sz w:val="24"/>
                <w:szCs w:val="24"/>
              </w:rPr>
              <w:t>13.</w:t>
            </w:r>
            <w:r w:rsidR="00E26721" w:rsidRPr="00841F51">
              <w:rPr>
                <w:rFonts w:ascii="Times New Roman" w:eastAsia="Times New Roman" w:hAnsi="Times New Roman"/>
                <w:color w:val="auto"/>
                <w:sz w:val="24"/>
                <w:szCs w:val="24"/>
              </w:rPr>
              <w:t xml:space="preserve"> </w:t>
            </w:r>
            <w:r w:rsidRPr="00841F51">
              <w:rPr>
                <w:rFonts w:ascii="Times New Roman" w:eastAsia="Times New Roman" w:hAnsi="Times New Roman"/>
                <w:color w:val="auto"/>
                <w:sz w:val="24"/>
                <w:szCs w:val="24"/>
              </w:rPr>
              <w:t>Late Applications</w:t>
            </w:r>
          </w:p>
          <w:p w14:paraId="0C070AAC" w14:textId="77777777" w:rsidR="009E4311" w:rsidRPr="00841F51" w:rsidRDefault="009E4311" w:rsidP="006529A2">
            <w:pPr>
              <w:spacing w:line="240" w:lineRule="auto"/>
              <w:ind w:left="1080"/>
              <w:contextualSpacing/>
              <w:rPr>
                <w:rFonts w:ascii="Times New Roman" w:eastAsia="Times New Roman" w:hAnsi="Times New Roman"/>
                <w:color w:val="984806"/>
                <w:szCs w:val="24"/>
              </w:rPr>
            </w:pPr>
          </w:p>
          <w:p w14:paraId="0531215C" w14:textId="77777777" w:rsidR="009E4311" w:rsidRPr="00841F51" w:rsidRDefault="009E4311" w:rsidP="006529A2">
            <w:pPr>
              <w:spacing w:line="240" w:lineRule="auto"/>
              <w:rPr>
                <w:rFonts w:ascii="Times New Roman" w:hAnsi="Times New Roman"/>
                <w:szCs w:val="24"/>
              </w:rPr>
            </w:pPr>
            <w:r w:rsidRPr="00841F51">
              <w:rPr>
                <w:rFonts w:ascii="Times New Roman" w:eastAsia="Times New Roman" w:hAnsi="Times New Roman"/>
                <w:szCs w:val="24"/>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841F51">
              <w:rPr>
                <w:rFonts w:ascii="Times New Roman" w:hAnsi="Times New Roman"/>
                <w:szCs w:val="24"/>
              </w:rPr>
              <w:t xml:space="preserve">. </w:t>
            </w:r>
          </w:p>
          <w:p w14:paraId="48D974BA" w14:textId="77777777" w:rsidR="009E4311" w:rsidRPr="00841F51" w:rsidRDefault="009E4311" w:rsidP="006529A2">
            <w:pPr>
              <w:spacing w:line="240" w:lineRule="auto"/>
              <w:rPr>
                <w:rFonts w:ascii="Times New Roman" w:hAnsi="Times New Roman"/>
                <w:szCs w:val="24"/>
              </w:rPr>
            </w:pPr>
          </w:p>
          <w:p w14:paraId="595FE726" w14:textId="77777777" w:rsidR="00A44548" w:rsidRPr="00F87444" w:rsidRDefault="009E4311" w:rsidP="006529A2">
            <w:pPr>
              <w:spacing w:line="240" w:lineRule="auto"/>
              <w:rPr>
                <w:rFonts w:ascii="Times New Roman" w:hAnsi="Times New Roman"/>
                <w:szCs w:val="24"/>
              </w:rPr>
            </w:pPr>
            <w:r w:rsidRPr="00841F51">
              <w:rPr>
                <w:rFonts w:ascii="Times New Roman" w:hAnsi="Times New Roman"/>
                <w:szCs w:val="24"/>
              </w:rPr>
              <w:lastRenderedPageBreak/>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w:t>
            </w:r>
            <w:r w:rsidR="00A44548">
              <w:rPr>
                <w:rFonts w:ascii="Times New Roman" w:hAnsi="Times New Roman"/>
                <w:szCs w:val="24"/>
              </w:rPr>
              <w:t>ng list as set out in Section 12</w:t>
            </w:r>
            <w:r w:rsidR="00F87444">
              <w:rPr>
                <w:rFonts w:ascii="Times New Roman" w:hAnsi="Times New Roman"/>
                <w:szCs w:val="24"/>
              </w:rPr>
              <w:t>.</w:t>
            </w:r>
          </w:p>
          <w:p w14:paraId="4F338601" w14:textId="77777777" w:rsidR="00A44548" w:rsidRPr="00841F51" w:rsidRDefault="00A44548" w:rsidP="006529A2">
            <w:pPr>
              <w:spacing w:line="240" w:lineRule="auto"/>
              <w:rPr>
                <w:rFonts w:ascii="Times New Roman" w:eastAsia="Times New Roman" w:hAnsi="Times New Roman"/>
                <w:strike/>
                <w:szCs w:val="24"/>
              </w:rPr>
            </w:pPr>
          </w:p>
          <w:p w14:paraId="06A8AF1B" w14:textId="77777777" w:rsidR="00E26721" w:rsidRPr="00A44548" w:rsidRDefault="00E26721" w:rsidP="006529A2">
            <w:pPr>
              <w:pStyle w:val="Heading2"/>
              <w:keepNext/>
              <w:keepLines/>
              <w:spacing w:before="40" w:after="0" w:line="259" w:lineRule="auto"/>
              <w:rPr>
                <w:rFonts w:ascii="Times New Roman" w:eastAsia="Times New Roman" w:hAnsi="Times New Roman"/>
                <w:color w:val="auto"/>
                <w:sz w:val="24"/>
                <w:szCs w:val="24"/>
              </w:rPr>
            </w:pPr>
            <w:bookmarkStart w:id="2" w:name="_Ref31796632"/>
            <w:r w:rsidRPr="00841F51">
              <w:rPr>
                <w:rFonts w:ascii="Times New Roman" w:eastAsia="Times New Roman" w:hAnsi="Times New Roman"/>
                <w:color w:val="auto"/>
                <w:sz w:val="24"/>
                <w:szCs w:val="24"/>
              </w:rPr>
              <w:t>14. Procedures for admission of students to other years and during the school year</w:t>
            </w:r>
            <w:bookmarkEnd w:id="2"/>
          </w:p>
          <w:p w14:paraId="10525104" w14:textId="77777777" w:rsidR="00E26721" w:rsidRPr="00841F51" w:rsidRDefault="00E26721" w:rsidP="006529A2">
            <w:pPr>
              <w:pStyle w:val="ListParagraph"/>
              <w:spacing w:line="240" w:lineRule="auto"/>
              <w:ind w:left="360"/>
              <w:rPr>
                <w:rFonts w:ascii="Times New Roman" w:eastAsia="Times New Roman" w:hAnsi="Times New Roman"/>
                <w:b/>
                <w:color w:val="984806"/>
                <w:sz w:val="24"/>
                <w:szCs w:val="24"/>
              </w:rPr>
            </w:pPr>
          </w:p>
          <w:tbl>
            <w:tblPr>
              <w:tblW w:w="0" w:type="auto"/>
              <w:tblLook w:val="04A0" w:firstRow="1" w:lastRow="0" w:firstColumn="1" w:lastColumn="0" w:noHBand="0" w:noVBand="1"/>
            </w:tblPr>
            <w:tblGrid>
              <w:gridCol w:w="8800"/>
            </w:tblGrid>
            <w:tr w:rsidR="00E26721" w:rsidRPr="00F87444" w14:paraId="15D62D20" w14:textId="77777777" w:rsidTr="00087AD7">
              <w:trPr>
                <w:trHeight w:val="1937"/>
              </w:trPr>
              <w:tc>
                <w:tcPr>
                  <w:tcW w:w="9016" w:type="dxa"/>
                  <w:shd w:val="clear" w:color="auto" w:fill="auto"/>
                </w:tcPr>
                <w:p w14:paraId="40FAAE64" w14:textId="77777777" w:rsidR="00E26721" w:rsidRPr="00F87444" w:rsidRDefault="00E26721" w:rsidP="006529A2">
                  <w:p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 xml:space="preserve">The procedures of the school in relation to the admission of students who are not already admitted to the school to classes or years other than the school’s intake group are as follows: </w:t>
                  </w:r>
                </w:p>
                <w:p w14:paraId="6C01050C" w14:textId="77777777" w:rsidR="00E26721" w:rsidRPr="00F87444" w:rsidRDefault="00E26721" w:rsidP="006529A2">
                  <w:pPr>
                    <w:autoSpaceDE w:val="0"/>
                    <w:autoSpaceDN w:val="0"/>
                    <w:adjustRightInd w:val="0"/>
                    <w:rPr>
                      <w:rFonts w:ascii="Times New Roman" w:eastAsia="Times New Roman" w:hAnsi="Times New Roman"/>
                      <w:szCs w:val="24"/>
                    </w:rPr>
                  </w:pPr>
                </w:p>
                <w:p w14:paraId="7E2B8B93" w14:textId="77777777" w:rsidR="00E26721" w:rsidRPr="00F87444" w:rsidRDefault="00E26721" w:rsidP="006529A2">
                  <w:pPr>
                    <w:spacing w:line="300" w:lineRule="auto"/>
                    <w:rPr>
                      <w:rFonts w:ascii="Times New Roman" w:hAnsi="Times New Roman"/>
                      <w:iCs/>
                    </w:rPr>
                  </w:pPr>
                  <w:r w:rsidRPr="00F87444">
                    <w:rPr>
                      <w:rFonts w:ascii="Times New Roman" w:hAnsi="Times New Roman"/>
                    </w:rPr>
                    <w:t xml:space="preserve">Applications for enrolment during the school year will be considered subject to school policy, available space and the provision of </w:t>
                  </w:r>
                  <w:r w:rsidRPr="00F87444">
                    <w:rPr>
                      <w:rFonts w:ascii="Times New Roman" w:hAnsi="Times New Roman"/>
                      <w:iCs/>
                    </w:rPr>
                    <w:t>information concerning attendance and the child’s educational progress.</w:t>
                  </w:r>
                </w:p>
                <w:p w14:paraId="67968E18" w14:textId="77777777" w:rsidR="00E26721" w:rsidRPr="00F87444" w:rsidRDefault="00E26721" w:rsidP="006529A2">
                  <w:pPr>
                    <w:spacing w:line="300" w:lineRule="auto"/>
                    <w:rPr>
                      <w:rFonts w:ascii="Times New Roman" w:eastAsia="Times New Roman" w:hAnsi="Times New Roman"/>
                    </w:rPr>
                  </w:pPr>
                  <w:r w:rsidRPr="00F87444">
                    <w:rPr>
                      <w:rFonts w:ascii="Times New Roman" w:hAnsi="Times New Roman"/>
                      <w:iCs/>
                    </w:rPr>
                    <w:t>Such applications will be dealt with on a case-by-case basis but will normally only be considered for admission on the first day of each new term unless the applicant is newly resident in the area.</w:t>
                  </w:r>
                </w:p>
              </w:tc>
            </w:tr>
          </w:tbl>
          <w:p w14:paraId="548DE882" w14:textId="77777777" w:rsidR="00E26721" w:rsidRPr="00F87444" w:rsidRDefault="00E26721" w:rsidP="006529A2">
            <w:pPr>
              <w:pStyle w:val="ListParagraph"/>
              <w:spacing w:line="240" w:lineRule="auto"/>
              <w:ind w:left="0"/>
              <w:rPr>
                <w:rFonts w:ascii="Times New Roman" w:eastAsia="Times New Roman" w:hAnsi="Times New Roman"/>
                <w:b/>
                <w:color w:val="984806"/>
                <w:szCs w:val="24"/>
              </w:rPr>
            </w:pPr>
          </w:p>
          <w:tbl>
            <w:tblPr>
              <w:tblW w:w="0" w:type="auto"/>
              <w:tblLook w:val="04A0" w:firstRow="1" w:lastRow="0" w:firstColumn="1" w:lastColumn="0" w:noHBand="0" w:noVBand="1"/>
            </w:tblPr>
            <w:tblGrid>
              <w:gridCol w:w="8800"/>
            </w:tblGrid>
            <w:tr w:rsidR="00E26721" w:rsidRPr="00F87444" w14:paraId="5F80E963" w14:textId="77777777" w:rsidTr="00087AD7">
              <w:tc>
                <w:tcPr>
                  <w:tcW w:w="9021" w:type="dxa"/>
                  <w:shd w:val="clear" w:color="auto" w:fill="auto"/>
                </w:tcPr>
                <w:p w14:paraId="631DB2CB" w14:textId="77777777" w:rsidR="00E26721" w:rsidRPr="00F87444" w:rsidRDefault="00E26721" w:rsidP="006529A2">
                  <w:p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The procedures of the school in relation to the admission of students who are not already admitted to the school, after the commencement of the school year in which admission is sought, are as follows:</w:t>
                  </w:r>
                </w:p>
                <w:p w14:paraId="05610159" w14:textId="77777777" w:rsidR="00E26721" w:rsidRPr="00F87444" w:rsidRDefault="00E26721" w:rsidP="006529A2">
                  <w:pPr>
                    <w:autoSpaceDE w:val="0"/>
                    <w:autoSpaceDN w:val="0"/>
                    <w:adjustRightInd w:val="0"/>
                    <w:rPr>
                      <w:rFonts w:ascii="Times New Roman" w:eastAsia="Times New Roman" w:hAnsi="Times New Roman"/>
                      <w:szCs w:val="24"/>
                    </w:rPr>
                  </w:pPr>
                </w:p>
                <w:p w14:paraId="757D6083" w14:textId="77777777" w:rsidR="00E26721" w:rsidRPr="00F87444" w:rsidRDefault="00E26721" w:rsidP="006529A2">
                  <w:p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In the event of there being more applications to the school year concerned than places available, a waiting list of students whose applications for admission to Killusty NS</w:t>
                  </w:r>
                  <w:r w:rsidRPr="00F87444">
                    <w:rPr>
                      <w:rFonts w:ascii="Times New Roman" w:eastAsia="Times New Roman" w:hAnsi="Times New Roman"/>
                      <w:color w:val="FF0000"/>
                      <w:szCs w:val="24"/>
                    </w:rPr>
                    <w:t xml:space="preserve"> </w:t>
                  </w:r>
                  <w:r w:rsidRPr="00F87444">
                    <w:rPr>
                      <w:rFonts w:ascii="Times New Roman" w:eastAsia="Times New Roman" w:hAnsi="Times New Roman"/>
                      <w:szCs w:val="24"/>
                    </w:rPr>
                    <w:t>were unsuccessful due to the school being oversubscribed will be compiled and will remain valid for the school year in which admission is being sought.</w:t>
                  </w:r>
                </w:p>
                <w:p w14:paraId="65EC6FBC" w14:textId="77777777" w:rsidR="00E26721" w:rsidRPr="00F87444" w:rsidRDefault="00E26721" w:rsidP="006529A2">
                  <w:pPr>
                    <w:autoSpaceDE w:val="0"/>
                    <w:autoSpaceDN w:val="0"/>
                    <w:adjustRightInd w:val="0"/>
                    <w:rPr>
                      <w:rFonts w:ascii="Times New Roman" w:eastAsia="Times New Roman" w:hAnsi="Times New Roman"/>
                      <w:szCs w:val="24"/>
                    </w:rPr>
                  </w:pPr>
                </w:p>
                <w:p w14:paraId="3A8759BC" w14:textId="77777777" w:rsidR="00634AF3" w:rsidRPr="00F87444" w:rsidRDefault="00E26721" w:rsidP="006529A2">
                  <w:p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Placement on the waiting list of Killusty NS</w:t>
                  </w:r>
                  <w:r w:rsidRPr="00F87444">
                    <w:rPr>
                      <w:rFonts w:ascii="Times New Roman" w:eastAsia="Times New Roman" w:hAnsi="Times New Roman"/>
                      <w:color w:val="FF0000"/>
                      <w:szCs w:val="24"/>
                    </w:rPr>
                    <w:t xml:space="preserve"> </w:t>
                  </w:r>
                  <w:r w:rsidRPr="00F87444">
                    <w:rPr>
                      <w:rFonts w:ascii="Times New Roman" w:eastAsia="Times New Roman" w:hAnsi="Times New Roman"/>
                      <w:szCs w:val="24"/>
                    </w:rPr>
                    <w:t>is in the order of priority assigned to the students’ applications after the school has applied the selection criteria in accordanc</w:t>
                  </w:r>
                  <w:r w:rsidR="004A4D1C" w:rsidRPr="00F87444">
                    <w:rPr>
                      <w:rFonts w:ascii="Times New Roman" w:eastAsia="Times New Roman" w:hAnsi="Times New Roman"/>
                      <w:szCs w:val="24"/>
                    </w:rPr>
                    <w:t xml:space="preserve">e with this admission policy.  </w:t>
                  </w:r>
                </w:p>
                <w:p w14:paraId="758A6459" w14:textId="77777777" w:rsidR="007B6467" w:rsidRPr="00F87444" w:rsidRDefault="007B6467" w:rsidP="006529A2">
                  <w:pPr>
                    <w:spacing w:line="240" w:lineRule="auto"/>
                    <w:rPr>
                      <w:rFonts w:ascii="Times New Roman" w:eastAsia="Times New Roman" w:hAnsi="Times New Roman"/>
                      <w:b/>
                      <w:color w:val="984806"/>
                      <w:szCs w:val="24"/>
                    </w:rPr>
                  </w:pPr>
                </w:p>
                <w:p w14:paraId="5938AF7A" w14:textId="77777777" w:rsidR="007B6467" w:rsidRPr="00F87444" w:rsidRDefault="007B6467" w:rsidP="006529A2">
                  <w:pPr>
                    <w:spacing w:line="300" w:lineRule="auto"/>
                    <w:rPr>
                      <w:rFonts w:ascii="Times New Roman" w:hAnsi="Times New Roman"/>
                      <w:b/>
                    </w:rPr>
                  </w:pPr>
                  <w:r w:rsidRPr="00F87444">
                    <w:rPr>
                      <w:rFonts w:ascii="Times New Roman" w:hAnsi="Times New Roman"/>
                      <w:b/>
                    </w:rPr>
                    <w:t xml:space="preserve">Junior Infants, with the exception of students transferring from another school, may only be admitted to the school prior to </w:t>
                  </w:r>
                  <w:r w:rsidR="00D3549A" w:rsidRPr="00F87444">
                    <w:rPr>
                      <w:rFonts w:ascii="Times New Roman" w:hAnsi="Times New Roman"/>
                      <w:b/>
                    </w:rPr>
                    <w:t>September 1</w:t>
                  </w:r>
                  <w:r w:rsidR="00D3549A" w:rsidRPr="00F87444">
                    <w:rPr>
                      <w:rFonts w:ascii="Times New Roman" w:hAnsi="Times New Roman"/>
                      <w:b/>
                      <w:vertAlign w:val="superscript"/>
                    </w:rPr>
                    <w:t>st</w:t>
                  </w:r>
                  <w:r w:rsidR="00D3549A" w:rsidRPr="00F87444">
                    <w:rPr>
                      <w:rFonts w:ascii="Times New Roman" w:hAnsi="Times New Roman"/>
                      <w:b/>
                    </w:rPr>
                    <w:t>.</w:t>
                  </w:r>
                </w:p>
                <w:p w14:paraId="6EB0D2FA" w14:textId="77777777" w:rsidR="007B6467" w:rsidRPr="00F87444" w:rsidRDefault="007B6467" w:rsidP="006529A2">
                  <w:pPr>
                    <w:autoSpaceDE w:val="0"/>
                    <w:autoSpaceDN w:val="0"/>
                    <w:adjustRightInd w:val="0"/>
                    <w:rPr>
                      <w:rFonts w:ascii="Times New Roman" w:eastAsia="Times New Roman" w:hAnsi="Times New Roman"/>
                      <w:szCs w:val="24"/>
                    </w:rPr>
                  </w:pPr>
                </w:p>
                <w:p w14:paraId="109AC419" w14:textId="77777777" w:rsidR="00E26721" w:rsidRDefault="00E26721" w:rsidP="006529A2">
                  <w:pPr>
                    <w:autoSpaceDE w:val="0"/>
                    <w:autoSpaceDN w:val="0"/>
                    <w:adjustRightInd w:val="0"/>
                    <w:rPr>
                      <w:rFonts w:ascii="Times New Roman" w:eastAsia="Times New Roman" w:hAnsi="Times New Roman"/>
                      <w:szCs w:val="24"/>
                    </w:rPr>
                  </w:pPr>
                </w:p>
                <w:p w14:paraId="6A987E1A" w14:textId="77777777" w:rsidR="00F53553" w:rsidRPr="00F87444" w:rsidRDefault="00F53553" w:rsidP="006529A2">
                  <w:pPr>
                    <w:autoSpaceDE w:val="0"/>
                    <w:autoSpaceDN w:val="0"/>
                    <w:adjustRightInd w:val="0"/>
                    <w:rPr>
                      <w:rFonts w:ascii="Times New Roman" w:eastAsia="Times New Roman" w:hAnsi="Times New Roman"/>
                      <w:szCs w:val="24"/>
                    </w:rPr>
                  </w:pPr>
                </w:p>
                <w:p w14:paraId="772A8907" w14:textId="77777777" w:rsidR="007B6467" w:rsidRPr="00F87444" w:rsidRDefault="007B6467" w:rsidP="006529A2">
                  <w:pPr>
                    <w:pStyle w:val="Heading2"/>
                    <w:keepNext/>
                    <w:keepLines/>
                    <w:spacing w:before="40" w:after="0" w:line="259" w:lineRule="auto"/>
                    <w:rPr>
                      <w:rFonts w:ascii="Times New Roman" w:eastAsia="Times New Roman" w:hAnsi="Times New Roman"/>
                      <w:b w:val="0"/>
                      <w:color w:val="auto"/>
                      <w:sz w:val="24"/>
                      <w:szCs w:val="24"/>
                    </w:rPr>
                  </w:pPr>
                  <w:bookmarkStart w:id="3" w:name="_Ref31796682"/>
                  <w:r w:rsidRPr="00F87444">
                    <w:rPr>
                      <w:rFonts w:ascii="Times New Roman" w:eastAsia="Times New Roman" w:hAnsi="Times New Roman"/>
                      <w:color w:val="auto"/>
                      <w:sz w:val="24"/>
                      <w:szCs w:val="24"/>
                    </w:rPr>
                    <w:t>15. Declaration in relation to the non-charging of fees</w:t>
                  </w:r>
                  <w:bookmarkEnd w:id="3"/>
                </w:p>
                <w:p w14:paraId="35D7CCBA" w14:textId="77777777" w:rsidR="007B6467" w:rsidRPr="00F87444" w:rsidRDefault="007B6467" w:rsidP="006529A2">
                  <w:pPr>
                    <w:pStyle w:val="NoSpacing"/>
                    <w:rPr>
                      <w:rFonts w:ascii="Times New Roman" w:eastAsia="Times New Roman" w:hAnsi="Times New Roman"/>
                      <w:szCs w:val="24"/>
                    </w:rPr>
                  </w:pPr>
                </w:p>
                <w:p w14:paraId="32D5C6B9" w14:textId="77777777" w:rsidR="007B6467" w:rsidRPr="00F87444" w:rsidRDefault="007B6467" w:rsidP="006529A2">
                  <w:pPr>
                    <w:pStyle w:val="NoSpacing"/>
                    <w:rPr>
                      <w:rFonts w:ascii="Times New Roman" w:hAnsi="Times New Roman"/>
                      <w:szCs w:val="24"/>
                    </w:rPr>
                  </w:pPr>
                </w:p>
                <w:p w14:paraId="4E35882A" w14:textId="77777777" w:rsidR="007B6467" w:rsidRPr="00F87444" w:rsidRDefault="007B6467" w:rsidP="006529A2">
                  <w:pPr>
                    <w:spacing w:line="240" w:lineRule="auto"/>
                    <w:rPr>
                      <w:rFonts w:ascii="Times New Roman" w:eastAsia="Times New Roman" w:hAnsi="Times New Roman"/>
                      <w:szCs w:val="24"/>
                    </w:rPr>
                  </w:pPr>
                  <w:r w:rsidRPr="00F87444">
                    <w:rPr>
                      <w:rFonts w:ascii="Times New Roman" w:eastAsia="Times New Roman" w:hAnsi="Times New Roman"/>
                      <w:szCs w:val="24"/>
                    </w:rPr>
                    <w:t>The board of Killusty NS</w:t>
                  </w:r>
                  <w:r w:rsidRPr="00F87444">
                    <w:rPr>
                      <w:rFonts w:ascii="Times New Roman" w:eastAsia="Times New Roman" w:hAnsi="Times New Roman"/>
                      <w:color w:val="FF0000"/>
                      <w:szCs w:val="24"/>
                    </w:rPr>
                    <w:t xml:space="preserve">  </w:t>
                  </w:r>
                  <w:r w:rsidRPr="00F87444">
                    <w:rPr>
                      <w:rFonts w:ascii="Times New Roman" w:eastAsia="Times New Roman" w:hAnsi="Times New Roman"/>
                      <w:szCs w:val="24"/>
                    </w:rPr>
                    <w:t>or any persons acting on its behalf will not charge fees for or seek payment or contributions (howsoever described) as a condition of-</w:t>
                  </w:r>
                </w:p>
                <w:p w14:paraId="76B58EBE" w14:textId="77777777" w:rsidR="007B6467" w:rsidRPr="00F87444" w:rsidRDefault="007B6467" w:rsidP="006529A2">
                  <w:pPr>
                    <w:spacing w:line="240" w:lineRule="auto"/>
                    <w:rPr>
                      <w:rFonts w:ascii="Times New Roman" w:eastAsia="Times New Roman" w:hAnsi="Times New Roman"/>
                      <w:szCs w:val="24"/>
                    </w:rPr>
                  </w:pPr>
                </w:p>
                <w:p w14:paraId="2E3206E9" w14:textId="77777777" w:rsidR="007B6467" w:rsidRPr="00F87444" w:rsidRDefault="007B6467" w:rsidP="006529A2">
                  <w:pPr>
                    <w:numPr>
                      <w:ilvl w:val="0"/>
                      <w:numId w:val="39"/>
                    </w:numPr>
                    <w:spacing w:after="160" w:line="240" w:lineRule="auto"/>
                    <w:ind w:left="426"/>
                    <w:contextualSpacing/>
                    <w:rPr>
                      <w:rFonts w:ascii="Times New Roman" w:eastAsia="Times New Roman" w:hAnsi="Times New Roman"/>
                      <w:szCs w:val="24"/>
                    </w:rPr>
                  </w:pPr>
                  <w:r w:rsidRPr="00F87444">
                    <w:rPr>
                      <w:rFonts w:ascii="Times New Roman" w:eastAsia="Times New Roman" w:hAnsi="Times New Roman"/>
                      <w:szCs w:val="24"/>
                    </w:rPr>
                    <w:t>an application for admission of a student to the school, or</w:t>
                  </w:r>
                </w:p>
                <w:p w14:paraId="503FE419" w14:textId="77777777" w:rsidR="007B6467" w:rsidRPr="00F87444" w:rsidRDefault="007B6467" w:rsidP="006529A2">
                  <w:pPr>
                    <w:numPr>
                      <w:ilvl w:val="0"/>
                      <w:numId w:val="39"/>
                    </w:numPr>
                    <w:spacing w:after="160" w:line="240" w:lineRule="auto"/>
                    <w:ind w:left="426"/>
                    <w:contextualSpacing/>
                    <w:rPr>
                      <w:rFonts w:ascii="Times New Roman" w:eastAsia="Times New Roman" w:hAnsi="Times New Roman"/>
                      <w:szCs w:val="24"/>
                    </w:rPr>
                  </w:pPr>
                  <w:r w:rsidRPr="00F87444">
                    <w:rPr>
                      <w:rFonts w:ascii="Times New Roman" w:eastAsia="Times New Roman" w:hAnsi="Times New Roman"/>
                      <w:szCs w:val="24"/>
                    </w:rPr>
                    <w:t>the admission or continued enrolment of a student in the school.</w:t>
                  </w:r>
                </w:p>
                <w:p w14:paraId="3E1E698D" w14:textId="77777777" w:rsidR="00E26721" w:rsidRDefault="00E26721" w:rsidP="006529A2">
                  <w:pPr>
                    <w:pStyle w:val="ListParagraph"/>
                    <w:ind w:left="0"/>
                    <w:rPr>
                      <w:rFonts w:ascii="Times New Roman" w:eastAsia="Times New Roman" w:hAnsi="Times New Roman"/>
                      <w:b/>
                      <w:color w:val="984806"/>
                      <w:szCs w:val="24"/>
                    </w:rPr>
                  </w:pPr>
                </w:p>
                <w:p w14:paraId="2FC4113A" w14:textId="77777777" w:rsidR="00B67E23" w:rsidRPr="00F87444" w:rsidRDefault="00B67E23" w:rsidP="006529A2">
                  <w:pPr>
                    <w:pStyle w:val="ListParagraph"/>
                    <w:ind w:left="0"/>
                    <w:rPr>
                      <w:rFonts w:ascii="Times New Roman" w:eastAsia="Times New Roman" w:hAnsi="Times New Roman"/>
                      <w:b/>
                      <w:color w:val="984806"/>
                      <w:szCs w:val="24"/>
                    </w:rPr>
                  </w:pPr>
                </w:p>
                <w:p w14:paraId="0FD5B118" w14:textId="77777777" w:rsidR="007B6467" w:rsidRPr="00F87444" w:rsidRDefault="007B6467" w:rsidP="006529A2">
                  <w:pPr>
                    <w:pStyle w:val="Heading2"/>
                    <w:keepNext/>
                    <w:keepLines/>
                    <w:spacing w:before="40" w:after="0" w:line="259" w:lineRule="auto"/>
                    <w:rPr>
                      <w:rFonts w:ascii="Times New Roman" w:eastAsia="Times New Roman" w:hAnsi="Times New Roman"/>
                      <w:b w:val="0"/>
                      <w:color w:val="auto"/>
                      <w:sz w:val="24"/>
                      <w:szCs w:val="24"/>
                    </w:rPr>
                  </w:pPr>
                  <w:r w:rsidRPr="00F87444">
                    <w:rPr>
                      <w:rFonts w:ascii="Times New Roman" w:eastAsia="Times New Roman" w:hAnsi="Times New Roman"/>
                      <w:color w:val="auto"/>
                      <w:sz w:val="24"/>
                      <w:szCs w:val="24"/>
                    </w:rPr>
                    <w:lastRenderedPageBreak/>
                    <w:t xml:space="preserve">16. Arrangements regarding students not attending religious instruction </w:t>
                  </w:r>
                </w:p>
                <w:p w14:paraId="13F7A317" w14:textId="77777777" w:rsidR="007B6467" w:rsidRPr="00F87444" w:rsidRDefault="007B6467" w:rsidP="006529A2">
                  <w:pPr>
                    <w:spacing w:line="240" w:lineRule="auto"/>
                    <w:rPr>
                      <w:rFonts w:ascii="Times New Roman" w:eastAsia="Times New Roman" w:hAnsi="Times New Roman"/>
                      <w:color w:val="0070C0"/>
                      <w:szCs w:val="24"/>
                    </w:rPr>
                  </w:pPr>
                  <w:r w:rsidRPr="00F87444">
                    <w:rPr>
                      <w:rFonts w:ascii="Times New Roman" w:eastAsia="Times New Roman" w:hAnsi="Times New Roman"/>
                      <w:color w:val="0070C0"/>
                      <w:szCs w:val="24"/>
                    </w:rPr>
                    <w:t xml:space="preserve"> </w:t>
                  </w:r>
                </w:p>
                <w:p w14:paraId="1E3853C4" w14:textId="77777777" w:rsidR="007B6467" w:rsidRPr="00F87444" w:rsidRDefault="007B6467" w:rsidP="006529A2">
                  <w:pPr>
                    <w:spacing w:line="240" w:lineRule="auto"/>
                    <w:rPr>
                      <w:rFonts w:ascii="Times New Roman" w:eastAsia="Times New Roman" w:hAnsi="Times New Roman"/>
                      <w:b/>
                      <w:szCs w:val="24"/>
                    </w:rPr>
                  </w:pPr>
                </w:p>
                <w:tbl>
                  <w:tblPr>
                    <w:tblW w:w="0" w:type="auto"/>
                    <w:tblLook w:val="04A0" w:firstRow="1" w:lastRow="0" w:firstColumn="1" w:lastColumn="0" w:noHBand="0" w:noVBand="1"/>
                  </w:tblPr>
                  <w:tblGrid>
                    <w:gridCol w:w="8584"/>
                  </w:tblGrid>
                  <w:tr w:rsidR="007B6467" w:rsidRPr="00F87444" w14:paraId="4E006E84" w14:textId="77777777" w:rsidTr="00087AD7">
                    <w:tc>
                      <w:tcPr>
                        <w:tcW w:w="9016" w:type="dxa"/>
                        <w:shd w:val="clear" w:color="auto" w:fill="auto"/>
                      </w:tcPr>
                      <w:p w14:paraId="71F258B2" w14:textId="77777777" w:rsidR="007B6467" w:rsidRPr="00F87444" w:rsidRDefault="007B6467" w:rsidP="006529A2">
                        <w:p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Our school is of a Catholic ethos and, in keeping with that ethos, children of all or no other faith are welcome to apply to this school.</w:t>
                        </w:r>
                      </w:p>
                      <w:p w14:paraId="7941A457" w14:textId="77777777" w:rsidR="007B6467" w:rsidRPr="00F87444" w:rsidRDefault="007B6467" w:rsidP="006529A2">
                        <w:pPr>
                          <w:autoSpaceDE w:val="0"/>
                          <w:autoSpaceDN w:val="0"/>
                          <w:adjustRightInd w:val="0"/>
                          <w:rPr>
                            <w:rFonts w:ascii="Times New Roman" w:eastAsia="Times New Roman" w:hAnsi="Times New Roman"/>
                            <w:szCs w:val="24"/>
                          </w:rPr>
                        </w:pPr>
                      </w:p>
                      <w:p w14:paraId="664A8B39" w14:textId="77777777" w:rsidR="007B6467" w:rsidRPr="00F87444" w:rsidRDefault="007B6467" w:rsidP="006529A2">
                        <w:p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 xml:space="preserve">We respect the decision of parents to withdraw their child/children from taking part in the religious education curriculum, religious ceremonies, school Masses, etc.  </w:t>
                        </w:r>
                      </w:p>
                      <w:p w14:paraId="54CC0005" w14:textId="77777777" w:rsidR="007B6467" w:rsidRPr="00F87444" w:rsidRDefault="007B6467" w:rsidP="006529A2">
                        <w:pPr>
                          <w:autoSpaceDE w:val="0"/>
                          <w:autoSpaceDN w:val="0"/>
                          <w:adjustRightInd w:val="0"/>
                          <w:rPr>
                            <w:rFonts w:ascii="Times New Roman" w:eastAsia="Times New Roman" w:hAnsi="Times New Roman"/>
                            <w:szCs w:val="24"/>
                          </w:rPr>
                        </w:pPr>
                      </w:p>
                      <w:p w14:paraId="31299263" w14:textId="77777777" w:rsidR="007B6467" w:rsidRPr="00F87444" w:rsidRDefault="007B6467" w:rsidP="006529A2">
                        <w:p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14:paraId="22E1C040" w14:textId="77777777" w:rsidR="007B6467" w:rsidRPr="00F87444" w:rsidRDefault="007B6467" w:rsidP="006529A2">
                        <w:pPr>
                          <w:autoSpaceDE w:val="0"/>
                          <w:autoSpaceDN w:val="0"/>
                          <w:adjustRightInd w:val="0"/>
                          <w:rPr>
                            <w:rFonts w:ascii="Times New Roman" w:eastAsia="Times New Roman" w:hAnsi="Times New Roman"/>
                            <w:szCs w:val="24"/>
                          </w:rPr>
                        </w:pPr>
                      </w:p>
                      <w:p w14:paraId="49991A63" w14:textId="77777777" w:rsidR="007B6467" w:rsidRPr="00F87444" w:rsidRDefault="007B6467" w:rsidP="006529A2">
                        <w:pPr>
                          <w:numPr>
                            <w:ilvl w:val="0"/>
                            <w:numId w:val="40"/>
                          </w:num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 xml:space="preserve">A written request should be made to the Principal of the school. </w:t>
                        </w:r>
                      </w:p>
                      <w:p w14:paraId="11961837" w14:textId="77777777" w:rsidR="007B6467" w:rsidRPr="00F87444" w:rsidRDefault="007B6467" w:rsidP="006529A2">
                        <w:pPr>
                          <w:numPr>
                            <w:ilvl w:val="0"/>
                            <w:numId w:val="40"/>
                          </w:numPr>
                          <w:autoSpaceDE w:val="0"/>
                          <w:autoSpaceDN w:val="0"/>
                          <w:adjustRightInd w:val="0"/>
                          <w:rPr>
                            <w:rFonts w:ascii="Times New Roman" w:eastAsia="Times New Roman" w:hAnsi="Times New Roman"/>
                            <w:szCs w:val="24"/>
                          </w:rPr>
                        </w:pPr>
                        <w:r w:rsidRPr="00F87444">
                          <w:rPr>
                            <w:rFonts w:ascii="Times New Roman" w:eastAsia="Times New Roman" w:hAnsi="Times New Roman"/>
                            <w:szCs w:val="24"/>
                          </w:rPr>
                          <w:t>A meeting will then be arranged with the parent(s)/guardian(s) of the student, to discuss how the request may be accommodated by the school.</w:t>
                        </w:r>
                      </w:p>
                      <w:p w14:paraId="462BBE10" w14:textId="77777777" w:rsidR="007B6467" w:rsidRPr="00F87444" w:rsidRDefault="007B6467" w:rsidP="006529A2">
                        <w:pPr>
                          <w:autoSpaceDE w:val="0"/>
                          <w:autoSpaceDN w:val="0"/>
                          <w:adjustRightInd w:val="0"/>
                          <w:rPr>
                            <w:rFonts w:ascii="Times New Roman" w:eastAsia="Times New Roman" w:hAnsi="Times New Roman"/>
                            <w:szCs w:val="24"/>
                          </w:rPr>
                        </w:pPr>
                      </w:p>
                      <w:p w14:paraId="17273B9D" w14:textId="77777777" w:rsidR="00947885" w:rsidRPr="00F87444" w:rsidRDefault="00947885" w:rsidP="006529A2">
                        <w:pPr>
                          <w:pStyle w:val="Heading2"/>
                          <w:keepNext/>
                          <w:keepLines/>
                          <w:spacing w:before="40" w:after="0" w:line="259" w:lineRule="auto"/>
                          <w:rPr>
                            <w:rFonts w:ascii="Times New Roman" w:eastAsia="Times New Roman" w:hAnsi="Times New Roman"/>
                            <w:b w:val="0"/>
                            <w:color w:val="auto"/>
                            <w:sz w:val="24"/>
                            <w:szCs w:val="24"/>
                          </w:rPr>
                        </w:pPr>
                        <w:bookmarkStart w:id="4" w:name="_Ref31796704"/>
                        <w:r w:rsidRPr="00F87444">
                          <w:rPr>
                            <w:rFonts w:ascii="Times New Roman" w:eastAsia="Times New Roman" w:hAnsi="Times New Roman"/>
                            <w:color w:val="auto"/>
                            <w:sz w:val="24"/>
                            <w:szCs w:val="24"/>
                          </w:rPr>
                          <w:t>17. Reviews/appeals</w:t>
                        </w:r>
                        <w:bookmarkEnd w:id="4"/>
                      </w:p>
                      <w:p w14:paraId="5726BAAB" w14:textId="77777777" w:rsidR="00947885" w:rsidRPr="00F87444" w:rsidRDefault="00947885" w:rsidP="006529A2">
                        <w:pPr>
                          <w:autoSpaceDE w:val="0"/>
                          <w:autoSpaceDN w:val="0"/>
                          <w:adjustRightInd w:val="0"/>
                          <w:spacing w:line="240" w:lineRule="auto"/>
                          <w:rPr>
                            <w:rFonts w:ascii="Times New Roman" w:eastAsia="Times New Roman" w:hAnsi="Times New Roman"/>
                            <w:color w:val="0070C0"/>
                            <w:szCs w:val="24"/>
                          </w:rPr>
                        </w:pPr>
                      </w:p>
                      <w:p w14:paraId="03D41AA6" w14:textId="77777777" w:rsidR="00947885" w:rsidRPr="00F87444" w:rsidRDefault="00947885" w:rsidP="006529A2">
                        <w:pPr>
                          <w:autoSpaceDE w:val="0"/>
                          <w:autoSpaceDN w:val="0"/>
                          <w:spacing w:line="240" w:lineRule="auto"/>
                          <w:rPr>
                            <w:rFonts w:ascii="Times New Roman" w:hAnsi="Times New Roman"/>
                            <w:b/>
                            <w:bCs/>
                            <w:strike/>
                            <w:szCs w:val="24"/>
                            <w:u w:val="single"/>
                          </w:rPr>
                        </w:pPr>
                        <w:r w:rsidRPr="00F87444">
                          <w:rPr>
                            <w:rFonts w:ascii="Times New Roman" w:hAnsi="Times New Roman"/>
                            <w:b/>
                            <w:bCs/>
                            <w:szCs w:val="24"/>
                            <w:u w:val="single"/>
                          </w:rPr>
                          <w:t>Review of decisions by the board of Management</w:t>
                        </w:r>
                      </w:p>
                      <w:p w14:paraId="7B0F14B0" w14:textId="77777777" w:rsidR="00947885" w:rsidRPr="00F87444" w:rsidRDefault="00947885" w:rsidP="006529A2">
                        <w:pPr>
                          <w:autoSpaceDE w:val="0"/>
                          <w:autoSpaceDN w:val="0"/>
                          <w:spacing w:line="240" w:lineRule="auto"/>
                          <w:rPr>
                            <w:rFonts w:ascii="Times New Roman" w:hAnsi="Times New Roman"/>
                            <w:szCs w:val="24"/>
                          </w:rPr>
                        </w:pPr>
                        <w:r w:rsidRPr="00F87444">
                          <w:rPr>
                            <w:rFonts w:ascii="Times New Roman" w:hAnsi="Times New Roman"/>
                            <w:szCs w:val="24"/>
                          </w:rPr>
                          <w:t xml:space="preserve">The parents/guardians of the </w:t>
                        </w:r>
                        <w:r w:rsidR="006A5515" w:rsidRPr="00F87444">
                          <w:rPr>
                            <w:rFonts w:ascii="Times New Roman" w:hAnsi="Times New Roman"/>
                            <w:szCs w:val="24"/>
                          </w:rPr>
                          <w:t xml:space="preserve">student, </w:t>
                        </w:r>
                        <w:r w:rsidRPr="00F87444">
                          <w:rPr>
                            <w:rFonts w:ascii="Times New Roman" w:hAnsi="Times New Roman"/>
                            <w:szCs w:val="24"/>
                          </w:rPr>
                          <w:t xml:space="preserve">may request the board to review a decision to refuse admission. Such requests must be made in accordance with Section 29C of the Education Act 1998.    </w:t>
                        </w:r>
                      </w:p>
                      <w:p w14:paraId="0C99A199" w14:textId="77777777" w:rsidR="00947885" w:rsidRPr="00F87444" w:rsidRDefault="00947885" w:rsidP="006529A2">
                        <w:pPr>
                          <w:autoSpaceDE w:val="0"/>
                          <w:autoSpaceDN w:val="0"/>
                          <w:spacing w:line="240" w:lineRule="auto"/>
                          <w:rPr>
                            <w:rFonts w:ascii="Times New Roman" w:hAnsi="Times New Roman"/>
                            <w:szCs w:val="24"/>
                          </w:rPr>
                        </w:pPr>
                        <w:r w:rsidRPr="00F87444">
                          <w:rPr>
                            <w:rFonts w:ascii="Times New Roman" w:hAnsi="Times New Roman"/>
                            <w:szCs w:val="24"/>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7CD90F38" w14:textId="77777777" w:rsidR="00947885" w:rsidRPr="00F87444" w:rsidRDefault="00947885" w:rsidP="006529A2">
                        <w:pPr>
                          <w:autoSpaceDE w:val="0"/>
                          <w:autoSpaceDN w:val="0"/>
                          <w:spacing w:line="240" w:lineRule="auto"/>
                          <w:rPr>
                            <w:rFonts w:ascii="Times New Roman" w:hAnsi="Times New Roman"/>
                            <w:szCs w:val="24"/>
                          </w:rPr>
                        </w:pPr>
                        <w:r w:rsidRPr="00F87444">
                          <w:rPr>
                            <w:rFonts w:ascii="Times New Roman" w:hAnsi="Times New Roman"/>
                            <w:szCs w:val="24"/>
                          </w:rPr>
                          <w:t>The board will conduct such reviews in accordance with the requirements of the procedures determined under Section 29B and with section 29C of the Education Act 1998.</w:t>
                        </w:r>
                      </w:p>
                      <w:p w14:paraId="2E29D0BB" w14:textId="77777777" w:rsidR="00947885" w:rsidRPr="00F87444" w:rsidRDefault="00947885" w:rsidP="006529A2">
                        <w:pPr>
                          <w:autoSpaceDE w:val="0"/>
                          <w:autoSpaceDN w:val="0"/>
                          <w:spacing w:line="240" w:lineRule="auto"/>
                          <w:rPr>
                            <w:rFonts w:ascii="Times New Roman" w:hAnsi="Times New Roman"/>
                            <w:szCs w:val="24"/>
                          </w:rPr>
                        </w:pPr>
                        <w:r w:rsidRPr="00F87444">
                          <w:rPr>
                            <w:rFonts w:ascii="Times New Roman" w:hAnsi="Times New Roman"/>
                            <w:b/>
                            <w:bCs/>
                            <w:szCs w:val="24"/>
                          </w:rPr>
                          <w:t xml:space="preserve">Note:  </w:t>
                        </w:r>
                        <w:r w:rsidRPr="00F87444">
                          <w:rPr>
                            <w:rFonts w:ascii="Times New Roman" w:hAnsi="Times New Roman"/>
                            <w:szCs w:val="24"/>
                          </w:rPr>
                          <w:t xml:space="preserve">Where an applicant has been refused admission due to the school being oversubscribed, the applicant </w:t>
                        </w:r>
                        <w:r w:rsidRPr="00F87444">
                          <w:rPr>
                            <w:rFonts w:ascii="Times New Roman" w:hAnsi="Times New Roman"/>
                            <w:b/>
                            <w:bCs/>
                            <w:szCs w:val="24"/>
                            <w:u w:val="single"/>
                          </w:rPr>
                          <w:t>must request a review</w:t>
                        </w:r>
                        <w:r w:rsidRPr="00F87444">
                          <w:rPr>
                            <w:rFonts w:ascii="Times New Roman" w:hAnsi="Times New Roman"/>
                            <w:szCs w:val="24"/>
                          </w:rPr>
                          <w:t xml:space="preserve"> of that decision by the board of management prior to making an appeal under section 29 of the Education Act 1998.</w:t>
                        </w:r>
                      </w:p>
                      <w:p w14:paraId="1539534E" w14:textId="77777777" w:rsidR="00947885" w:rsidRPr="00F87444" w:rsidRDefault="00947885" w:rsidP="006529A2">
                        <w:pPr>
                          <w:autoSpaceDE w:val="0"/>
                          <w:autoSpaceDN w:val="0"/>
                          <w:spacing w:line="240" w:lineRule="auto"/>
                          <w:rPr>
                            <w:rFonts w:ascii="Times New Roman" w:hAnsi="Times New Roman"/>
                            <w:szCs w:val="24"/>
                          </w:rPr>
                        </w:pPr>
                        <w:r w:rsidRPr="00F87444">
                          <w:rPr>
                            <w:rFonts w:ascii="Times New Roman" w:hAnsi="Times New Roman"/>
                            <w:szCs w:val="24"/>
                          </w:rPr>
                          <w:t xml:space="preserve">Where an applicant has been refused admission due to a reason other than the school being oversubscribed, the applicant </w:t>
                        </w:r>
                        <w:r w:rsidRPr="00F87444">
                          <w:rPr>
                            <w:rFonts w:ascii="Times New Roman" w:hAnsi="Times New Roman"/>
                            <w:b/>
                            <w:bCs/>
                            <w:szCs w:val="24"/>
                            <w:u w:val="single"/>
                          </w:rPr>
                          <w:t>may request a review</w:t>
                        </w:r>
                        <w:r w:rsidRPr="00F87444">
                          <w:rPr>
                            <w:rFonts w:ascii="Times New Roman" w:hAnsi="Times New Roman"/>
                            <w:szCs w:val="24"/>
                          </w:rPr>
                          <w:t xml:space="preserve"> of that decision by the board of management prior to making an appeal under section 29 of the Education Act 1998.   </w:t>
                        </w:r>
                      </w:p>
                      <w:p w14:paraId="533D81BF" w14:textId="77777777" w:rsidR="00947885" w:rsidRPr="00F87444" w:rsidRDefault="00947885" w:rsidP="006529A2">
                        <w:pPr>
                          <w:autoSpaceDE w:val="0"/>
                          <w:autoSpaceDN w:val="0"/>
                          <w:adjustRightInd w:val="0"/>
                          <w:rPr>
                            <w:rFonts w:ascii="Times New Roman" w:eastAsia="Times New Roman" w:hAnsi="Times New Roman"/>
                            <w:szCs w:val="24"/>
                          </w:rPr>
                        </w:pPr>
                      </w:p>
                      <w:p w14:paraId="79A74EE1" w14:textId="77777777" w:rsidR="00F53553" w:rsidRDefault="00F53553" w:rsidP="006529A2">
                        <w:pPr>
                          <w:pStyle w:val="NormalWeb"/>
                          <w:rPr>
                            <w:b/>
                            <w:bCs/>
                            <w:sz w:val="22"/>
                            <w:szCs w:val="22"/>
                            <w:u w:val="single"/>
                          </w:rPr>
                        </w:pPr>
                      </w:p>
                      <w:p w14:paraId="228A0D6B" w14:textId="77777777" w:rsidR="006A5515" w:rsidRPr="00F87444" w:rsidRDefault="006A5515" w:rsidP="006529A2">
                        <w:pPr>
                          <w:pStyle w:val="NormalWeb"/>
                          <w:rPr>
                            <w:b/>
                            <w:bCs/>
                            <w:sz w:val="22"/>
                            <w:szCs w:val="22"/>
                            <w:u w:val="single"/>
                          </w:rPr>
                        </w:pPr>
                        <w:r w:rsidRPr="00F87444">
                          <w:rPr>
                            <w:b/>
                            <w:bCs/>
                            <w:sz w:val="22"/>
                            <w:szCs w:val="22"/>
                            <w:u w:val="single"/>
                          </w:rPr>
                          <w:t>Right of appeal</w:t>
                        </w:r>
                      </w:p>
                      <w:p w14:paraId="25318921" w14:textId="77777777" w:rsidR="006A5515" w:rsidRPr="00F87444" w:rsidRDefault="006A5515" w:rsidP="006529A2">
                        <w:pPr>
                          <w:autoSpaceDE w:val="0"/>
                          <w:autoSpaceDN w:val="0"/>
                          <w:spacing w:line="240" w:lineRule="auto"/>
                          <w:rPr>
                            <w:rFonts w:ascii="Times New Roman" w:hAnsi="Times New Roman"/>
                            <w:szCs w:val="24"/>
                          </w:rPr>
                        </w:pPr>
                        <w:r w:rsidRPr="00F87444">
                          <w:rPr>
                            <w:rFonts w:ascii="Times New Roman" w:hAnsi="Times New Roman"/>
                            <w:szCs w:val="24"/>
                          </w:rPr>
                          <w:t xml:space="preserve">Under Section 29 of the Education Act 1998, the parents/guardians of the student, may appeal a decision of this school to refuse admission.  </w:t>
                        </w:r>
                      </w:p>
                      <w:p w14:paraId="786686DC" w14:textId="77777777" w:rsidR="006A5515" w:rsidRPr="00F87444" w:rsidRDefault="006A5515" w:rsidP="006529A2">
                        <w:pPr>
                          <w:autoSpaceDE w:val="0"/>
                          <w:autoSpaceDN w:val="0"/>
                          <w:spacing w:line="240" w:lineRule="auto"/>
                          <w:rPr>
                            <w:rFonts w:ascii="Times New Roman" w:hAnsi="Times New Roman"/>
                            <w:szCs w:val="24"/>
                          </w:rPr>
                        </w:pPr>
                        <w:r w:rsidRPr="00F87444">
                          <w:rPr>
                            <w:rFonts w:ascii="Times New Roman" w:hAnsi="Times New Roman"/>
                            <w:szCs w:val="24"/>
                          </w:rPr>
                          <w:t>An appeal may be made under Section 29 (1) (c) (i) of the Education Act 1998 where the refusal to admit was due to the school being oversubscribed.</w:t>
                        </w:r>
                      </w:p>
                      <w:p w14:paraId="105097E4" w14:textId="77777777" w:rsidR="006A5515" w:rsidRPr="00F87444" w:rsidRDefault="006A5515" w:rsidP="006529A2">
                        <w:pPr>
                          <w:autoSpaceDE w:val="0"/>
                          <w:autoSpaceDN w:val="0"/>
                          <w:spacing w:line="240" w:lineRule="auto"/>
                          <w:rPr>
                            <w:rFonts w:ascii="Times New Roman" w:hAnsi="Times New Roman"/>
                            <w:szCs w:val="24"/>
                          </w:rPr>
                        </w:pPr>
                        <w:r w:rsidRPr="00F87444">
                          <w:rPr>
                            <w:rFonts w:ascii="Times New Roman" w:hAnsi="Times New Roman"/>
                            <w:szCs w:val="24"/>
                          </w:rPr>
                          <w:t>An appeal may be made under Section 29 (1) (c) (ii) of the Education Act 1998 where the refusal to admit was due a reason other than the school being oversubscribed.</w:t>
                        </w:r>
                      </w:p>
                      <w:p w14:paraId="7EDFC3F1" w14:textId="77777777" w:rsidR="006A5515" w:rsidRPr="00F87444" w:rsidRDefault="006A5515" w:rsidP="006529A2">
                        <w:pPr>
                          <w:autoSpaceDE w:val="0"/>
                          <w:autoSpaceDN w:val="0"/>
                          <w:spacing w:line="240" w:lineRule="auto"/>
                          <w:rPr>
                            <w:rFonts w:ascii="Times New Roman" w:hAnsi="Times New Roman"/>
                            <w:szCs w:val="24"/>
                          </w:rPr>
                        </w:pPr>
                        <w:r w:rsidRPr="00F87444">
                          <w:rPr>
                            <w:rFonts w:ascii="Times New Roman" w:hAnsi="Times New Roman"/>
                            <w:szCs w:val="24"/>
                          </w:rPr>
                          <w:t xml:space="preserve">Where an applicant has been refused admission due to the school being oversubscribed, the applicant </w:t>
                        </w:r>
                        <w:r w:rsidRPr="00F87444">
                          <w:rPr>
                            <w:rFonts w:ascii="Times New Roman" w:hAnsi="Times New Roman"/>
                            <w:b/>
                            <w:bCs/>
                            <w:szCs w:val="24"/>
                            <w:u w:val="single"/>
                          </w:rPr>
                          <w:t>must request a review</w:t>
                        </w:r>
                        <w:r w:rsidRPr="00F87444">
                          <w:rPr>
                            <w:rFonts w:ascii="Times New Roman" w:hAnsi="Times New Roman"/>
                            <w:szCs w:val="24"/>
                          </w:rPr>
                          <w:t xml:space="preserve"> of that decision by the board of management </w:t>
                        </w:r>
                        <w:r w:rsidRPr="00F87444">
                          <w:rPr>
                            <w:rFonts w:ascii="Times New Roman" w:hAnsi="Times New Roman"/>
                            <w:b/>
                            <w:bCs/>
                            <w:szCs w:val="24"/>
                            <w:u w:val="single"/>
                          </w:rPr>
                          <w:t xml:space="preserve">prior to </w:t>
                        </w:r>
                        <w:r w:rsidRPr="00F87444">
                          <w:rPr>
                            <w:rFonts w:ascii="Times New Roman" w:hAnsi="Times New Roman"/>
                            <w:b/>
                            <w:bCs/>
                            <w:szCs w:val="24"/>
                            <w:u w:val="single"/>
                          </w:rPr>
                          <w:lastRenderedPageBreak/>
                          <w:t>making an appeal</w:t>
                        </w:r>
                        <w:r w:rsidRPr="00F87444">
                          <w:rPr>
                            <w:rFonts w:ascii="Times New Roman" w:hAnsi="Times New Roman"/>
                            <w:szCs w:val="24"/>
                          </w:rPr>
                          <w:t xml:space="preserve"> under section 29 of the Education Act 1998. (see Review of decisions by the Board of Management)</w:t>
                        </w:r>
                      </w:p>
                      <w:p w14:paraId="696CE4A4" w14:textId="77777777" w:rsidR="006A5515" w:rsidRPr="00F87444" w:rsidRDefault="006A5515" w:rsidP="006529A2">
                        <w:pPr>
                          <w:autoSpaceDE w:val="0"/>
                          <w:autoSpaceDN w:val="0"/>
                          <w:spacing w:line="240" w:lineRule="auto"/>
                          <w:rPr>
                            <w:rFonts w:ascii="Times New Roman" w:hAnsi="Times New Roman"/>
                            <w:szCs w:val="24"/>
                          </w:rPr>
                        </w:pPr>
                        <w:r w:rsidRPr="00F87444">
                          <w:rPr>
                            <w:rFonts w:ascii="Times New Roman" w:hAnsi="Times New Roman"/>
                            <w:szCs w:val="24"/>
                          </w:rPr>
                          <w:t xml:space="preserve">Where an applicant has been refused admission due to a reason other than the school being oversubscribed, the applicant </w:t>
                        </w:r>
                        <w:r w:rsidRPr="00F87444">
                          <w:rPr>
                            <w:rFonts w:ascii="Times New Roman" w:hAnsi="Times New Roman"/>
                            <w:b/>
                            <w:bCs/>
                            <w:szCs w:val="24"/>
                            <w:u w:val="single"/>
                          </w:rPr>
                          <w:t>may request a review</w:t>
                        </w:r>
                        <w:r w:rsidRPr="00F87444">
                          <w:rPr>
                            <w:rFonts w:ascii="Times New Roman" w:hAnsi="Times New Roman"/>
                            <w:szCs w:val="24"/>
                          </w:rPr>
                          <w:t xml:space="preserve"> of that decision by the board of management prior to making an appeal under section 29 of the Education Act 1998. (see Review of decisions by the Board of Management)</w:t>
                        </w:r>
                      </w:p>
                      <w:p w14:paraId="118C5D98" w14:textId="77777777" w:rsidR="006A5515" w:rsidRPr="00F87444" w:rsidRDefault="006A5515" w:rsidP="006529A2">
                        <w:pPr>
                          <w:autoSpaceDE w:val="0"/>
                          <w:autoSpaceDN w:val="0"/>
                          <w:spacing w:line="240" w:lineRule="auto"/>
                          <w:rPr>
                            <w:rFonts w:ascii="Times New Roman" w:hAnsi="Times New Roman"/>
                            <w:szCs w:val="24"/>
                          </w:rPr>
                        </w:pPr>
                        <w:r w:rsidRPr="00F87444">
                          <w:rPr>
                            <w:rFonts w:ascii="Times New Roman" w:hAnsi="Times New Roman"/>
                            <w:szCs w:val="24"/>
                          </w:rPr>
                          <w:t>Appeals under Section 29 of the Education Act 1998 will be considered and determined by an independent appeals committee appointed by the Minister for Education and Skills.    </w:t>
                        </w:r>
                      </w:p>
                      <w:p w14:paraId="50EF46EA" w14:textId="77777777" w:rsidR="006A5515" w:rsidRPr="00F87444" w:rsidRDefault="006A5515" w:rsidP="006529A2">
                        <w:pPr>
                          <w:autoSpaceDE w:val="0"/>
                          <w:autoSpaceDN w:val="0"/>
                          <w:spacing w:line="240" w:lineRule="auto"/>
                          <w:rPr>
                            <w:rFonts w:ascii="Times New Roman" w:hAnsi="Times New Roman"/>
                            <w:szCs w:val="24"/>
                          </w:rPr>
                        </w:pPr>
                        <w:r w:rsidRPr="00F87444">
                          <w:rPr>
                            <w:rFonts w:ascii="Times New Roman" w:hAnsi="Times New Roman"/>
                            <w:szCs w:val="24"/>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06806FC7" w14:textId="77777777" w:rsidR="006A5515" w:rsidRDefault="006A5515" w:rsidP="006529A2">
                        <w:pPr>
                          <w:autoSpaceDE w:val="0"/>
                          <w:autoSpaceDN w:val="0"/>
                          <w:adjustRightInd w:val="0"/>
                          <w:rPr>
                            <w:rFonts w:ascii="Times New Roman" w:eastAsia="Times New Roman" w:hAnsi="Times New Roman"/>
                            <w:szCs w:val="24"/>
                          </w:rPr>
                        </w:pPr>
                      </w:p>
                      <w:p w14:paraId="084CE6EF" w14:textId="77777777" w:rsidR="00DE4842" w:rsidRDefault="00DE4842" w:rsidP="006529A2">
                        <w:pPr>
                          <w:autoSpaceDE w:val="0"/>
                          <w:autoSpaceDN w:val="0"/>
                          <w:adjustRightInd w:val="0"/>
                          <w:rPr>
                            <w:rFonts w:ascii="Times New Roman" w:eastAsia="Times New Roman" w:hAnsi="Times New Roman"/>
                            <w:szCs w:val="24"/>
                          </w:rPr>
                        </w:pPr>
                      </w:p>
                      <w:p w14:paraId="094416CD" w14:textId="77777777" w:rsidR="00DE4842" w:rsidRDefault="00DE4842" w:rsidP="006529A2">
                        <w:pPr>
                          <w:autoSpaceDE w:val="0"/>
                          <w:autoSpaceDN w:val="0"/>
                          <w:adjustRightInd w:val="0"/>
                          <w:rPr>
                            <w:rFonts w:ascii="Times New Roman" w:eastAsia="Times New Roman" w:hAnsi="Times New Roman"/>
                            <w:szCs w:val="24"/>
                          </w:rPr>
                        </w:pPr>
                      </w:p>
                      <w:p w14:paraId="142B5DE3" w14:textId="77777777" w:rsidR="00DE4842" w:rsidRDefault="00DE4842" w:rsidP="006529A2">
                        <w:pPr>
                          <w:autoSpaceDE w:val="0"/>
                          <w:autoSpaceDN w:val="0"/>
                          <w:adjustRightInd w:val="0"/>
                          <w:rPr>
                            <w:rFonts w:ascii="Times New Roman" w:eastAsia="Times New Roman" w:hAnsi="Times New Roman"/>
                            <w:szCs w:val="24"/>
                          </w:rPr>
                        </w:pPr>
                      </w:p>
                      <w:p w14:paraId="5EBD95C5" w14:textId="77777777" w:rsidR="00DE4842" w:rsidRDefault="00DE4842" w:rsidP="006529A2">
                        <w:pPr>
                          <w:autoSpaceDE w:val="0"/>
                          <w:autoSpaceDN w:val="0"/>
                          <w:adjustRightInd w:val="0"/>
                          <w:rPr>
                            <w:rFonts w:ascii="Times New Roman" w:eastAsia="Times New Roman" w:hAnsi="Times New Roman"/>
                            <w:szCs w:val="24"/>
                          </w:rPr>
                        </w:pPr>
                      </w:p>
                      <w:p w14:paraId="2A278B46" w14:textId="77777777" w:rsidR="00DE4842" w:rsidRDefault="00DE4842" w:rsidP="006529A2">
                        <w:pPr>
                          <w:autoSpaceDE w:val="0"/>
                          <w:autoSpaceDN w:val="0"/>
                          <w:adjustRightInd w:val="0"/>
                          <w:rPr>
                            <w:rFonts w:ascii="Times New Roman" w:eastAsia="Times New Roman" w:hAnsi="Times New Roman"/>
                            <w:szCs w:val="24"/>
                          </w:rPr>
                        </w:pPr>
                      </w:p>
                      <w:p w14:paraId="4A16B4B3" w14:textId="77777777" w:rsidR="00DE4842" w:rsidRDefault="00DE4842" w:rsidP="006529A2">
                        <w:pPr>
                          <w:autoSpaceDE w:val="0"/>
                          <w:autoSpaceDN w:val="0"/>
                          <w:adjustRightInd w:val="0"/>
                          <w:rPr>
                            <w:rFonts w:ascii="Times New Roman" w:eastAsia="Times New Roman" w:hAnsi="Times New Roman"/>
                            <w:szCs w:val="24"/>
                          </w:rPr>
                        </w:pPr>
                      </w:p>
                      <w:p w14:paraId="641F20AD" w14:textId="77777777" w:rsidR="00DE4842" w:rsidRPr="00F87444" w:rsidRDefault="00DE4842" w:rsidP="006529A2">
                        <w:pPr>
                          <w:autoSpaceDE w:val="0"/>
                          <w:autoSpaceDN w:val="0"/>
                          <w:adjustRightInd w:val="0"/>
                          <w:rPr>
                            <w:rFonts w:ascii="Times New Roman" w:eastAsia="Times New Roman" w:hAnsi="Times New Roman"/>
                            <w:szCs w:val="24"/>
                          </w:rPr>
                        </w:pPr>
                      </w:p>
                      <w:p w14:paraId="19356B09" w14:textId="77777777" w:rsidR="006A5515" w:rsidRPr="00F87444" w:rsidRDefault="006A5515" w:rsidP="006529A2">
                        <w:pPr>
                          <w:spacing w:line="25" w:lineRule="atLeast"/>
                          <w:rPr>
                            <w:rFonts w:ascii="Times New Roman" w:hAnsi="Times New Roman"/>
                            <w:b/>
                            <w:szCs w:val="24"/>
                            <w:u w:val="single"/>
                          </w:rPr>
                        </w:pPr>
                        <w:r w:rsidRPr="00F87444">
                          <w:rPr>
                            <w:rFonts w:ascii="Times New Roman" w:hAnsi="Times New Roman"/>
                            <w:b/>
                            <w:szCs w:val="24"/>
                            <w:u w:val="single"/>
                          </w:rPr>
                          <w:t xml:space="preserve">18. Ratification and Review </w:t>
                        </w:r>
                      </w:p>
                      <w:p w14:paraId="3157F81C" w14:textId="77777777" w:rsidR="006A5515" w:rsidRPr="00F87444" w:rsidRDefault="006A5515" w:rsidP="006529A2">
                        <w:pPr>
                          <w:spacing w:line="25" w:lineRule="atLeast"/>
                          <w:rPr>
                            <w:rFonts w:ascii="Times New Roman" w:hAnsi="Times New Roman"/>
                            <w:szCs w:val="24"/>
                          </w:rPr>
                        </w:pPr>
                      </w:p>
                      <w:p w14:paraId="16D61AB9" w14:textId="77777777" w:rsidR="006A5515" w:rsidRPr="00F87444" w:rsidRDefault="006A5515" w:rsidP="006529A2">
                        <w:pPr>
                          <w:spacing w:line="25" w:lineRule="atLeast"/>
                          <w:rPr>
                            <w:rFonts w:ascii="Times New Roman" w:hAnsi="Times New Roman"/>
                            <w:szCs w:val="24"/>
                          </w:rPr>
                        </w:pPr>
                        <w:r w:rsidRPr="00F87444">
                          <w:rPr>
                            <w:rFonts w:ascii="Times New Roman" w:hAnsi="Times New Roman"/>
                            <w:szCs w:val="24"/>
                          </w:rPr>
                          <w:t xml:space="preserve">The policy was ratified by the Board of Management of </w:t>
                        </w:r>
                        <w:r w:rsidRPr="005005AD">
                          <w:rPr>
                            <w:rFonts w:ascii="Times New Roman" w:hAnsi="Times New Roman"/>
                            <w:szCs w:val="24"/>
                          </w:rPr>
                          <w:t>Killusty NS</w:t>
                        </w:r>
                        <w:r w:rsidRPr="00F87444">
                          <w:rPr>
                            <w:rFonts w:ascii="Times New Roman" w:hAnsi="Times New Roman"/>
                            <w:color w:val="FF0000"/>
                            <w:szCs w:val="24"/>
                          </w:rPr>
                          <w:t xml:space="preserve"> </w:t>
                        </w:r>
                        <w:r w:rsidRPr="00F87444">
                          <w:rPr>
                            <w:rFonts w:ascii="Times New Roman" w:hAnsi="Times New Roman"/>
                            <w:szCs w:val="24"/>
                          </w:rPr>
                          <w:t>on</w:t>
                        </w:r>
                        <w:r w:rsidRPr="005005AD">
                          <w:rPr>
                            <w:rFonts w:ascii="Times New Roman" w:hAnsi="Times New Roman"/>
                            <w:szCs w:val="24"/>
                          </w:rPr>
                          <w:t xml:space="preserve"> __________.</w:t>
                        </w:r>
                      </w:p>
                      <w:p w14:paraId="2ECBE8CD" w14:textId="77777777" w:rsidR="006A5515" w:rsidRPr="00F87444" w:rsidRDefault="006A5515" w:rsidP="006529A2">
                        <w:pPr>
                          <w:autoSpaceDE w:val="0"/>
                          <w:autoSpaceDN w:val="0"/>
                          <w:adjustRightInd w:val="0"/>
                          <w:rPr>
                            <w:rFonts w:ascii="Times New Roman" w:eastAsia="Times New Roman" w:hAnsi="Times New Roman"/>
                            <w:szCs w:val="24"/>
                          </w:rPr>
                        </w:pPr>
                      </w:p>
                      <w:p w14:paraId="5FAEBFC9" w14:textId="77777777" w:rsidR="007B6467" w:rsidRPr="00F87444" w:rsidRDefault="007B6467" w:rsidP="006529A2">
                        <w:pPr>
                          <w:autoSpaceDE w:val="0"/>
                          <w:autoSpaceDN w:val="0"/>
                          <w:adjustRightInd w:val="0"/>
                          <w:rPr>
                            <w:rFonts w:ascii="Times New Roman" w:eastAsia="Times New Roman" w:hAnsi="Times New Roman"/>
                            <w:b/>
                            <w:color w:val="984806"/>
                            <w:szCs w:val="24"/>
                          </w:rPr>
                        </w:pPr>
                      </w:p>
                    </w:tc>
                  </w:tr>
                </w:tbl>
                <w:p w14:paraId="019C9865" w14:textId="77777777" w:rsidR="007B6467" w:rsidRPr="00F87444" w:rsidRDefault="007B6467" w:rsidP="006529A2">
                  <w:pPr>
                    <w:pStyle w:val="ListParagraph"/>
                    <w:ind w:left="0"/>
                    <w:rPr>
                      <w:rFonts w:ascii="Times New Roman" w:eastAsia="Times New Roman" w:hAnsi="Times New Roman"/>
                      <w:b/>
                      <w:color w:val="984806"/>
                      <w:szCs w:val="24"/>
                    </w:rPr>
                  </w:pPr>
                </w:p>
                <w:p w14:paraId="6F8F1761" w14:textId="77777777" w:rsidR="00E26721" w:rsidRPr="00F87444" w:rsidRDefault="00E26721" w:rsidP="006529A2">
                  <w:pPr>
                    <w:pStyle w:val="ListParagraph"/>
                    <w:ind w:left="0"/>
                    <w:rPr>
                      <w:rFonts w:ascii="Times New Roman" w:eastAsia="Times New Roman" w:hAnsi="Times New Roman"/>
                      <w:b/>
                      <w:color w:val="984806"/>
                      <w:szCs w:val="24"/>
                    </w:rPr>
                  </w:pPr>
                </w:p>
              </w:tc>
            </w:tr>
          </w:tbl>
          <w:p w14:paraId="6F8657CC" w14:textId="77777777" w:rsidR="00E26721" w:rsidRPr="00841F51" w:rsidRDefault="00E26721" w:rsidP="006529A2">
            <w:pPr>
              <w:spacing w:line="240" w:lineRule="auto"/>
              <w:rPr>
                <w:rFonts w:ascii="Times New Roman" w:eastAsia="Times New Roman" w:hAnsi="Times New Roman"/>
                <w:b/>
                <w:color w:val="984806"/>
                <w:szCs w:val="24"/>
              </w:rPr>
            </w:pPr>
          </w:p>
          <w:p w14:paraId="0FE32F57" w14:textId="77777777" w:rsidR="00BE2BD6" w:rsidRPr="00841F51" w:rsidRDefault="00BE2BD6" w:rsidP="006529A2">
            <w:pPr>
              <w:spacing w:line="25" w:lineRule="atLeast"/>
              <w:rPr>
                <w:rFonts w:ascii="Times New Roman" w:hAnsi="Times New Roman"/>
                <w:sz w:val="18"/>
                <w:szCs w:val="18"/>
              </w:rPr>
            </w:pPr>
            <w:r w:rsidRPr="00841F51">
              <w:rPr>
                <w:rFonts w:ascii="Times New Roman" w:hAnsi="Times New Roman"/>
                <w:szCs w:val="24"/>
              </w:rPr>
              <w:t xml:space="preserve">    Signed: __________________________________ </w:t>
            </w:r>
            <w:r w:rsidRPr="00841F51">
              <w:rPr>
                <w:rFonts w:ascii="Times New Roman" w:hAnsi="Times New Roman"/>
                <w:sz w:val="20"/>
                <w:szCs w:val="24"/>
              </w:rPr>
              <w:t>Chairperson, Board of Management</w:t>
            </w:r>
          </w:p>
          <w:p w14:paraId="199BC465" w14:textId="77777777" w:rsidR="00BE2BD6" w:rsidRPr="00841F51" w:rsidRDefault="00BE2BD6" w:rsidP="006529A2">
            <w:pPr>
              <w:spacing w:line="25" w:lineRule="atLeast"/>
              <w:rPr>
                <w:rFonts w:ascii="Times New Roman" w:hAnsi="Times New Roman"/>
                <w:sz w:val="18"/>
                <w:szCs w:val="18"/>
              </w:rPr>
            </w:pPr>
          </w:p>
          <w:p w14:paraId="07CA1B7B" w14:textId="77777777" w:rsidR="00BE2BD6" w:rsidRPr="00841F51" w:rsidRDefault="00BE2BD6" w:rsidP="006529A2">
            <w:pPr>
              <w:spacing w:line="25" w:lineRule="atLeast"/>
              <w:rPr>
                <w:rFonts w:ascii="Times New Roman" w:hAnsi="Times New Roman"/>
                <w:sz w:val="18"/>
                <w:szCs w:val="18"/>
              </w:rPr>
            </w:pPr>
          </w:p>
          <w:p w14:paraId="6F8CE76B" w14:textId="77777777" w:rsidR="00BE2BD6" w:rsidRPr="00841F51" w:rsidRDefault="00BE2BD6" w:rsidP="006529A2">
            <w:pPr>
              <w:spacing w:line="25" w:lineRule="atLeast"/>
              <w:rPr>
                <w:rFonts w:ascii="Times New Roman" w:hAnsi="Times New Roman"/>
                <w:sz w:val="18"/>
                <w:szCs w:val="18"/>
              </w:rPr>
            </w:pPr>
          </w:p>
          <w:p w14:paraId="0B96D462" w14:textId="32306735" w:rsidR="00BE2BD6" w:rsidRPr="00841F51" w:rsidRDefault="00BE2BD6" w:rsidP="006529A2">
            <w:pPr>
              <w:spacing w:line="25" w:lineRule="atLeast"/>
              <w:rPr>
                <w:rFonts w:ascii="Times New Roman" w:hAnsi="Times New Roman"/>
                <w:szCs w:val="24"/>
              </w:rPr>
            </w:pPr>
            <w:r w:rsidRPr="00841F51">
              <w:rPr>
                <w:rFonts w:ascii="Times New Roman" w:hAnsi="Times New Roman"/>
                <w:szCs w:val="24"/>
              </w:rPr>
              <w:t>The contents of this policy have been approved by St. Sena</w:t>
            </w:r>
            <w:r w:rsidR="00030F24">
              <w:rPr>
                <w:rFonts w:ascii="Times New Roman" w:hAnsi="Times New Roman"/>
                <w:szCs w:val="24"/>
              </w:rPr>
              <w:t>n’s Education Office</w:t>
            </w:r>
            <w:bookmarkStart w:id="5" w:name="_GoBack"/>
            <w:bookmarkEnd w:id="5"/>
            <w:r w:rsidR="00030F24">
              <w:rPr>
                <w:rFonts w:ascii="Times New Roman" w:hAnsi="Times New Roman"/>
                <w:szCs w:val="24"/>
              </w:rPr>
              <w:t xml:space="preserve">, acting </w:t>
            </w:r>
            <w:r w:rsidRPr="00841F51">
              <w:rPr>
                <w:rFonts w:ascii="Times New Roman" w:hAnsi="Times New Roman"/>
                <w:szCs w:val="24"/>
              </w:rPr>
              <w:t>on behalf of the Patron.</w:t>
            </w:r>
          </w:p>
          <w:p w14:paraId="345E6548" w14:textId="77777777" w:rsidR="00E26721" w:rsidRPr="00841F51" w:rsidRDefault="00E26721" w:rsidP="006529A2">
            <w:pPr>
              <w:spacing w:line="240" w:lineRule="auto"/>
              <w:rPr>
                <w:rFonts w:ascii="Times New Roman" w:eastAsia="Times New Roman" w:hAnsi="Times New Roman"/>
                <w:strike/>
                <w:szCs w:val="24"/>
              </w:rPr>
            </w:pPr>
          </w:p>
          <w:p w14:paraId="24603F0B" w14:textId="77777777" w:rsidR="009E4311" w:rsidRPr="00841F51" w:rsidRDefault="009E4311" w:rsidP="006529A2">
            <w:pPr>
              <w:spacing w:line="240" w:lineRule="auto"/>
              <w:ind w:left="720"/>
              <w:rPr>
                <w:rFonts w:ascii="Times New Roman" w:eastAsia="Times New Roman" w:hAnsi="Times New Roman"/>
                <w:szCs w:val="24"/>
              </w:rPr>
            </w:pPr>
          </w:p>
          <w:p w14:paraId="1B5F5234" w14:textId="77777777" w:rsidR="00DD2789" w:rsidRPr="00841F51" w:rsidRDefault="00DD2789" w:rsidP="006529A2">
            <w:pPr>
              <w:spacing w:line="240" w:lineRule="auto"/>
              <w:rPr>
                <w:rFonts w:ascii="Times New Roman" w:eastAsia="Times New Roman" w:hAnsi="Times New Roman"/>
                <w:szCs w:val="24"/>
              </w:rPr>
            </w:pPr>
          </w:p>
          <w:p w14:paraId="32E15A20" w14:textId="77777777" w:rsidR="00DD2789" w:rsidRPr="00841F51" w:rsidRDefault="00DD2789" w:rsidP="006529A2">
            <w:pPr>
              <w:spacing w:line="240" w:lineRule="auto"/>
              <w:rPr>
                <w:rFonts w:ascii="Times New Roman" w:eastAsia="Times New Roman" w:hAnsi="Times New Roman"/>
                <w:szCs w:val="24"/>
              </w:rPr>
            </w:pPr>
          </w:p>
          <w:p w14:paraId="0A4B512C" w14:textId="77777777" w:rsidR="00944354" w:rsidRPr="00841F51" w:rsidRDefault="00944354" w:rsidP="006529A2">
            <w:pPr>
              <w:autoSpaceDE w:val="0"/>
              <w:autoSpaceDN w:val="0"/>
              <w:adjustRightInd w:val="0"/>
              <w:ind w:left="720"/>
              <w:rPr>
                <w:rFonts w:ascii="Times New Roman" w:hAnsi="Times New Roman"/>
                <w:color w:val="FF0000"/>
                <w:szCs w:val="24"/>
              </w:rPr>
            </w:pPr>
          </w:p>
        </w:tc>
      </w:tr>
      <w:tr w:rsidR="00510037" w:rsidRPr="00841F51" w14:paraId="7C0597E3" w14:textId="77777777" w:rsidTr="00087AD7">
        <w:tc>
          <w:tcPr>
            <w:tcW w:w="9016" w:type="dxa"/>
            <w:shd w:val="clear" w:color="auto" w:fill="auto"/>
          </w:tcPr>
          <w:p w14:paraId="703D557D" w14:textId="77777777" w:rsidR="00510037" w:rsidRPr="00841F51" w:rsidRDefault="00510037" w:rsidP="006529A2">
            <w:pPr>
              <w:autoSpaceDE w:val="0"/>
              <w:autoSpaceDN w:val="0"/>
              <w:adjustRightInd w:val="0"/>
              <w:contextualSpacing/>
              <w:rPr>
                <w:rFonts w:ascii="Times New Roman" w:eastAsia="Times New Roman" w:hAnsi="Times New Roman"/>
                <w:color w:val="FF0000"/>
                <w:szCs w:val="24"/>
              </w:rPr>
            </w:pPr>
          </w:p>
        </w:tc>
      </w:tr>
      <w:tr w:rsidR="00510037" w:rsidRPr="00841F51" w14:paraId="21AB5E1C" w14:textId="77777777" w:rsidTr="00087AD7">
        <w:tc>
          <w:tcPr>
            <w:tcW w:w="9016" w:type="dxa"/>
            <w:shd w:val="clear" w:color="auto" w:fill="auto"/>
          </w:tcPr>
          <w:p w14:paraId="7DA0ECDA" w14:textId="77777777" w:rsidR="00510037" w:rsidRPr="00841F51" w:rsidRDefault="00510037" w:rsidP="006529A2">
            <w:pPr>
              <w:autoSpaceDE w:val="0"/>
              <w:autoSpaceDN w:val="0"/>
              <w:adjustRightInd w:val="0"/>
              <w:contextualSpacing/>
              <w:rPr>
                <w:rFonts w:ascii="Times New Roman" w:eastAsia="Times New Roman" w:hAnsi="Times New Roman"/>
                <w:color w:val="FF0000"/>
                <w:szCs w:val="24"/>
              </w:rPr>
            </w:pPr>
          </w:p>
        </w:tc>
      </w:tr>
    </w:tbl>
    <w:p w14:paraId="464615D6" w14:textId="77777777" w:rsidR="00CF70A5" w:rsidRPr="00F53553" w:rsidRDefault="00B675E1" w:rsidP="006529A2">
      <w:pPr>
        <w:pStyle w:val="Heading2"/>
        <w:rPr>
          <w:rStyle w:val="Heading1Char"/>
          <w:rFonts w:ascii="Times New Roman" w:hAnsi="Times New Roman"/>
          <w:caps w:val="0"/>
          <w:color w:val="0070C0"/>
          <w:sz w:val="28"/>
          <w:szCs w:val="28"/>
        </w:rPr>
      </w:pPr>
      <w:r w:rsidRPr="00841F51">
        <w:rPr>
          <w:rStyle w:val="Heading1Char"/>
          <w:rFonts w:ascii="Times New Roman" w:hAnsi="Times New Roman"/>
          <w:color w:val="0070C0"/>
        </w:rPr>
        <w:br w:type="page"/>
      </w:r>
      <w:r w:rsidR="00CF70A5" w:rsidRPr="00841F51">
        <w:rPr>
          <w:rStyle w:val="Heading1Char"/>
          <w:rFonts w:ascii="Times New Roman" w:hAnsi="Times New Roman"/>
          <w:color w:val="auto"/>
        </w:rPr>
        <w:lastRenderedPageBreak/>
        <w:t>Appendix (1)</w:t>
      </w:r>
    </w:p>
    <w:p w14:paraId="09C09F64" w14:textId="77777777" w:rsidR="00CF70A5" w:rsidRPr="00841F51" w:rsidRDefault="00CF70A5" w:rsidP="006529A2">
      <w:pPr>
        <w:spacing w:line="300" w:lineRule="auto"/>
        <w:rPr>
          <w:rFonts w:ascii="Times New Roman" w:hAnsi="Times New Roman"/>
          <w:b/>
          <w:sz w:val="28"/>
          <w:szCs w:val="28"/>
          <w:u w:val="single"/>
        </w:rPr>
      </w:pPr>
      <w:r w:rsidRPr="00841F51">
        <w:rPr>
          <w:rFonts w:ascii="Times New Roman" w:hAnsi="Times New Roman"/>
          <w:b/>
          <w:sz w:val="28"/>
          <w:szCs w:val="28"/>
          <w:u w:val="single"/>
        </w:rPr>
        <w:t xml:space="preserve">Covering Letter to be accompany initial </w:t>
      </w:r>
      <w:r w:rsidR="00E23713">
        <w:rPr>
          <w:rFonts w:ascii="Times New Roman" w:hAnsi="Times New Roman"/>
          <w:b/>
          <w:sz w:val="28"/>
          <w:szCs w:val="28"/>
          <w:u w:val="single"/>
        </w:rPr>
        <w:t>Admission/</w:t>
      </w:r>
      <w:r w:rsidRPr="00841F51">
        <w:rPr>
          <w:rFonts w:ascii="Times New Roman" w:hAnsi="Times New Roman"/>
          <w:b/>
          <w:sz w:val="28"/>
          <w:szCs w:val="28"/>
          <w:u w:val="single"/>
        </w:rPr>
        <w:t>Enrolment Application form</w:t>
      </w:r>
    </w:p>
    <w:p w14:paraId="3DAF8157" w14:textId="77777777" w:rsidR="00A05AF1" w:rsidRPr="00841F51" w:rsidRDefault="00A05AF1" w:rsidP="006529A2">
      <w:pPr>
        <w:pStyle w:val="Heading2"/>
        <w:rPr>
          <w:rFonts w:ascii="Times New Roman" w:hAnsi="Times New Roman"/>
          <w:b w:val="0"/>
          <w:u w:val="single"/>
        </w:rPr>
      </w:pPr>
    </w:p>
    <w:p w14:paraId="1101C16C" w14:textId="77777777" w:rsidR="00A05AF1" w:rsidRPr="00841F51" w:rsidRDefault="00A05AF1" w:rsidP="006529A2">
      <w:pPr>
        <w:spacing w:line="300" w:lineRule="auto"/>
        <w:rPr>
          <w:rFonts w:ascii="Times New Roman" w:hAnsi="Times New Roman"/>
          <w:sz w:val="20"/>
        </w:rPr>
      </w:pPr>
    </w:p>
    <w:p w14:paraId="0B660568" w14:textId="77777777" w:rsidR="00A05AF1" w:rsidRPr="00841F51" w:rsidRDefault="00612D6B" w:rsidP="006529A2">
      <w:pPr>
        <w:rPr>
          <w:rFonts w:ascii="Times New Roman" w:hAnsi="Times New Roman"/>
          <w:sz w:val="24"/>
          <w:szCs w:val="24"/>
        </w:rPr>
      </w:pPr>
      <w:r w:rsidRPr="00841F51">
        <w:rPr>
          <w:rFonts w:ascii="Times New Roman" w:hAnsi="Times New Roman"/>
          <w:sz w:val="24"/>
          <w:szCs w:val="24"/>
        </w:rPr>
        <w:t>Kill</w:t>
      </w:r>
      <w:r w:rsidR="00A05AF1" w:rsidRPr="00841F51">
        <w:rPr>
          <w:rFonts w:ascii="Times New Roman" w:hAnsi="Times New Roman"/>
          <w:sz w:val="24"/>
          <w:szCs w:val="24"/>
        </w:rPr>
        <w:t>usty N.S.</w:t>
      </w:r>
    </w:p>
    <w:p w14:paraId="63EA30F5" w14:textId="77777777" w:rsidR="00A05AF1" w:rsidRPr="00841F51" w:rsidRDefault="00A05AF1" w:rsidP="006529A2">
      <w:pPr>
        <w:rPr>
          <w:rFonts w:ascii="Times New Roman" w:hAnsi="Times New Roman"/>
          <w:sz w:val="24"/>
          <w:szCs w:val="24"/>
        </w:rPr>
      </w:pPr>
      <w:r w:rsidRPr="00841F51">
        <w:rPr>
          <w:rFonts w:ascii="Times New Roman" w:hAnsi="Times New Roman"/>
          <w:sz w:val="24"/>
          <w:szCs w:val="24"/>
        </w:rPr>
        <w:t>_______________</w:t>
      </w:r>
    </w:p>
    <w:p w14:paraId="2A652077" w14:textId="77777777" w:rsidR="00A05AF1" w:rsidRPr="00841F51" w:rsidRDefault="00A05AF1" w:rsidP="006529A2">
      <w:pPr>
        <w:rPr>
          <w:rFonts w:ascii="Times New Roman" w:hAnsi="Times New Roman"/>
          <w:sz w:val="24"/>
          <w:szCs w:val="24"/>
        </w:rPr>
      </w:pPr>
    </w:p>
    <w:p w14:paraId="049B3992" w14:textId="77777777" w:rsidR="00A05AF1" w:rsidRPr="00841F51" w:rsidRDefault="00A05AF1" w:rsidP="006529A2">
      <w:pPr>
        <w:rPr>
          <w:rFonts w:ascii="Times New Roman" w:hAnsi="Times New Roman"/>
          <w:sz w:val="24"/>
          <w:szCs w:val="24"/>
        </w:rPr>
      </w:pPr>
    </w:p>
    <w:p w14:paraId="51FC3C54" w14:textId="77777777" w:rsidR="00A05AF1" w:rsidRPr="00841F51" w:rsidRDefault="00A05AF1" w:rsidP="006529A2">
      <w:pPr>
        <w:rPr>
          <w:rFonts w:ascii="Times New Roman" w:hAnsi="Times New Roman"/>
          <w:sz w:val="24"/>
          <w:szCs w:val="24"/>
        </w:rPr>
      </w:pPr>
      <w:r w:rsidRPr="00841F51">
        <w:rPr>
          <w:rFonts w:ascii="Times New Roman" w:hAnsi="Times New Roman"/>
          <w:sz w:val="24"/>
          <w:szCs w:val="24"/>
        </w:rPr>
        <w:t>Dear Parents/Guardians,</w:t>
      </w:r>
    </w:p>
    <w:p w14:paraId="54A33563" w14:textId="77777777" w:rsidR="00A05AF1" w:rsidRPr="00841F51" w:rsidRDefault="00A05AF1" w:rsidP="006529A2">
      <w:pPr>
        <w:rPr>
          <w:rFonts w:ascii="Times New Roman" w:hAnsi="Times New Roman"/>
          <w:sz w:val="24"/>
          <w:szCs w:val="24"/>
        </w:rPr>
      </w:pPr>
    </w:p>
    <w:p w14:paraId="1443ECC3" w14:textId="77777777" w:rsidR="00A05AF1" w:rsidRPr="00841F51" w:rsidRDefault="00A05AF1" w:rsidP="006529A2">
      <w:pPr>
        <w:rPr>
          <w:rFonts w:ascii="Times New Roman" w:hAnsi="Times New Roman"/>
          <w:sz w:val="24"/>
          <w:szCs w:val="24"/>
        </w:rPr>
      </w:pPr>
      <w:r w:rsidRPr="00841F51">
        <w:rPr>
          <w:rFonts w:ascii="Times New Roman" w:hAnsi="Times New Roman"/>
          <w:sz w:val="24"/>
          <w:szCs w:val="24"/>
        </w:rPr>
        <w:tab/>
        <w:t xml:space="preserve">Thank you for your expression of interest in Killusty N.S. as a primary school for your child.  </w:t>
      </w:r>
    </w:p>
    <w:p w14:paraId="0CDEA77F" w14:textId="77777777" w:rsidR="00A05AF1" w:rsidRPr="00841F51" w:rsidRDefault="00A05AF1" w:rsidP="006529A2">
      <w:pPr>
        <w:rPr>
          <w:rFonts w:ascii="Times New Roman" w:hAnsi="Times New Roman"/>
          <w:sz w:val="24"/>
          <w:szCs w:val="24"/>
        </w:rPr>
      </w:pPr>
    </w:p>
    <w:p w14:paraId="54CC5E85" w14:textId="77777777" w:rsidR="00A05AF1" w:rsidRPr="00841F51" w:rsidRDefault="00A05AF1" w:rsidP="006529A2">
      <w:pPr>
        <w:ind w:left="720"/>
        <w:rPr>
          <w:rFonts w:ascii="Times New Roman" w:hAnsi="Times New Roman"/>
          <w:sz w:val="24"/>
          <w:szCs w:val="24"/>
        </w:rPr>
      </w:pPr>
      <w:r w:rsidRPr="00841F51">
        <w:rPr>
          <w:rFonts w:ascii="Times New Roman" w:hAnsi="Times New Roman"/>
          <w:sz w:val="24"/>
          <w:szCs w:val="24"/>
        </w:rPr>
        <w:t xml:space="preserve">As requested, please find the initial enrolment application form enclosed along with a copy of our enrolment policy. </w:t>
      </w:r>
    </w:p>
    <w:p w14:paraId="3F52F4AD" w14:textId="77777777" w:rsidR="00A05AF1" w:rsidRPr="00841F51" w:rsidRDefault="00A05AF1" w:rsidP="006529A2">
      <w:pPr>
        <w:rPr>
          <w:rFonts w:ascii="Times New Roman" w:hAnsi="Times New Roman"/>
          <w:sz w:val="24"/>
          <w:szCs w:val="24"/>
        </w:rPr>
      </w:pPr>
    </w:p>
    <w:p w14:paraId="6C815AF3" w14:textId="77777777" w:rsidR="00A05AF1" w:rsidRPr="00841F51" w:rsidRDefault="00A05AF1" w:rsidP="006529A2">
      <w:pPr>
        <w:ind w:left="720"/>
        <w:rPr>
          <w:rFonts w:ascii="Times New Roman" w:hAnsi="Times New Roman"/>
          <w:sz w:val="24"/>
          <w:szCs w:val="24"/>
        </w:rPr>
      </w:pPr>
      <w:r w:rsidRPr="00841F51">
        <w:rPr>
          <w:rFonts w:ascii="Times New Roman" w:hAnsi="Times New Roman"/>
          <w:sz w:val="24"/>
          <w:szCs w:val="24"/>
        </w:rPr>
        <w:t>The B.O.M. would be very grateful if completed enrolment application form be returned to the school by ________________.</w:t>
      </w:r>
    </w:p>
    <w:p w14:paraId="398B0EC5" w14:textId="77777777" w:rsidR="00A05AF1" w:rsidRPr="00841F51" w:rsidRDefault="00A05AF1" w:rsidP="006529A2">
      <w:pPr>
        <w:rPr>
          <w:rFonts w:ascii="Times New Roman" w:hAnsi="Times New Roman"/>
          <w:sz w:val="24"/>
          <w:szCs w:val="24"/>
        </w:rPr>
      </w:pPr>
      <w:r w:rsidRPr="00841F51">
        <w:rPr>
          <w:rFonts w:ascii="Times New Roman" w:hAnsi="Times New Roman"/>
          <w:sz w:val="24"/>
          <w:szCs w:val="24"/>
        </w:rPr>
        <w:t xml:space="preserve"> </w:t>
      </w:r>
    </w:p>
    <w:p w14:paraId="26C26406" w14:textId="77777777" w:rsidR="00A05AF1" w:rsidRPr="00841F51" w:rsidRDefault="00A05AF1" w:rsidP="006529A2">
      <w:pPr>
        <w:ind w:firstLine="720"/>
        <w:rPr>
          <w:rFonts w:ascii="Times New Roman" w:hAnsi="Times New Roman"/>
          <w:sz w:val="24"/>
          <w:szCs w:val="24"/>
        </w:rPr>
      </w:pPr>
    </w:p>
    <w:p w14:paraId="0A840676" w14:textId="77777777" w:rsidR="00A05AF1" w:rsidRPr="00841F51" w:rsidRDefault="00A05AF1" w:rsidP="006529A2">
      <w:pPr>
        <w:ind w:firstLine="720"/>
        <w:rPr>
          <w:rFonts w:ascii="Times New Roman" w:hAnsi="Times New Roman"/>
          <w:sz w:val="24"/>
          <w:szCs w:val="24"/>
        </w:rPr>
      </w:pPr>
      <w:r w:rsidRPr="00841F51">
        <w:rPr>
          <w:rFonts w:ascii="Times New Roman" w:hAnsi="Times New Roman"/>
          <w:sz w:val="24"/>
          <w:szCs w:val="24"/>
        </w:rPr>
        <w:t>Yours Sincerely,</w:t>
      </w:r>
    </w:p>
    <w:p w14:paraId="05F88CE6" w14:textId="77777777" w:rsidR="00A05AF1" w:rsidRPr="00841F51" w:rsidRDefault="00A05AF1" w:rsidP="006529A2">
      <w:pPr>
        <w:ind w:firstLine="720"/>
        <w:rPr>
          <w:rFonts w:ascii="Times New Roman" w:hAnsi="Times New Roman"/>
          <w:sz w:val="24"/>
          <w:szCs w:val="24"/>
        </w:rPr>
      </w:pPr>
    </w:p>
    <w:p w14:paraId="2B421797" w14:textId="77777777" w:rsidR="00A05AF1" w:rsidRPr="00841F51" w:rsidRDefault="00A05AF1" w:rsidP="006529A2">
      <w:pPr>
        <w:ind w:firstLine="720"/>
        <w:rPr>
          <w:rFonts w:ascii="Times New Roman" w:hAnsi="Times New Roman"/>
          <w:sz w:val="24"/>
          <w:szCs w:val="24"/>
        </w:rPr>
      </w:pPr>
      <w:r w:rsidRPr="00841F51">
        <w:rPr>
          <w:rFonts w:ascii="Times New Roman" w:hAnsi="Times New Roman"/>
          <w:sz w:val="24"/>
          <w:szCs w:val="24"/>
        </w:rPr>
        <w:t>____________________________________</w:t>
      </w:r>
    </w:p>
    <w:p w14:paraId="218FD300" w14:textId="77777777" w:rsidR="00A05AF1" w:rsidRPr="00841F51" w:rsidRDefault="00A05AF1" w:rsidP="006529A2">
      <w:pPr>
        <w:ind w:firstLine="720"/>
        <w:rPr>
          <w:rFonts w:ascii="Times New Roman" w:hAnsi="Times New Roman"/>
          <w:sz w:val="24"/>
          <w:szCs w:val="24"/>
        </w:rPr>
      </w:pPr>
      <w:r w:rsidRPr="00841F51">
        <w:rPr>
          <w:rFonts w:ascii="Times New Roman" w:hAnsi="Times New Roman"/>
          <w:sz w:val="24"/>
          <w:szCs w:val="24"/>
        </w:rPr>
        <w:t xml:space="preserve">(Principal)  </w:t>
      </w:r>
    </w:p>
    <w:p w14:paraId="259E63FE" w14:textId="77777777" w:rsidR="00A05AF1" w:rsidRPr="00841F51" w:rsidRDefault="00A05AF1" w:rsidP="006529A2">
      <w:pPr>
        <w:spacing w:line="300" w:lineRule="auto"/>
        <w:rPr>
          <w:rFonts w:ascii="Times New Roman" w:hAnsi="Times New Roman"/>
          <w:sz w:val="20"/>
        </w:rPr>
      </w:pPr>
    </w:p>
    <w:p w14:paraId="486EDB91" w14:textId="77777777" w:rsidR="00A05AF1" w:rsidRPr="00841F51" w:rsidRDefault="00A05AF1" w:rsidP="006529A2">
      <w:pPr>
        <w:spacing w:line="300" w:lineRule="auto"/>
        <w:rPr>
          <w:rFonts w:ascii="Times New Roman" w:hAnsi="Times New Roman"/>
          <w:sz w:val="20"/>
        </w:rPr>
      </w:pPr>
    </w:p>
    <w:p w14:paraId="5FEA30C7" w14:textId="77777777" w:rsidR="0053251C" w:rsidRPr="00841F51" w:rsidRDefault="00A05AF1" w:rsidP="0053251C">
      <w:pPr>
        <w:pStyle w:val="Heading2"/>
        <w:rPr>
          <w:rFonts w:ascii="Times New Roman" w:hAnsi="Times New Roman"/>
          <w:color w:val="auto"/>
        </w:rPr>
      </w:pPr>
      <w:r w:rsidRPr="00841F51">
        <w:rPr>
          <w:rFonts w:ascii="Times New Roman" w:hAnsi="Times New Roman"/>
          <w:color w:val="auto"/>
        </w:rPr>
        <w:br w:type="page"/>
      </w:r>
      <w:r w:rsidR="006418EA" w:rsidRPr="00841F51">
        <w:rPr>
          <w:rStyle w:val="Heading1Char"/>
          <w:rFonts w:ascii="Times New Roman" w:hAnsi="Times New Roman"/>
          <w:color w:val="auto"/>
        </w:rPr>
        <w:lastRenderedPageBreak/>
        <w:t>Appendix (2)</w:t>
      </w:r>
    </w:p>
    <w:p w14:paraId="365E19BC" w14:textId="77777777" w:rsidR="00A71EA2" w:rsidRPr="00841F51" w:rsidRDefault="00461132" w:rsidP="00A05AF1">
      <w:pPr>
        <w:pStyle w:val="Heading2"/>
        <w:jc w:val="center"/>
        <w:rPr>
          <w:rFonts w:ascii="Times New Roman" w:hAnsi="Times New Roman"/>
          <w:color w:val="auto"/>
        </w:rPr>
      </w:pPr>
      <w:r w:rsidRPr="00841F51">
        <w:rPr>
          <w:rFonts w:ascii="Times New Roman" w:hAnsi="Times New Roman"/>
          <w:color w:val="auto"/>
        </w:rPr>
        <w:t xml:space="preserve">Killusty N.S. </w:t>
      </w:r>
      <w:r w:rsidR="00E23713">
        <w:rPr>
          <w:rFonts w:ascii="Times New Roman" w:hAnsi="Times New Roman"/>
          <w:color w:val="auto"/>
        </w:rPr>
        <w:t>Admission/</w:t>
      </w:r>
      <w:r w:rsidR="00A71EA2" w:rsidRPr="00841F51">
        <w:rPr>
          <w:rFonts w:ascii="Times New Roman" w:hAnsi="Times New Roman"/>
          <w:color w:val="auto"/>
        </w:rPr>
        <w:t xml:space="preserve">Enrolment </w:t>
      </w:r>
      <w:r w:rsidR="00A71EA2" w:rsidRPr="00841F51">
        <w:rPr>
          <w:rFonts w:ascii="Times New Roman" w:hAnsi="Times New Roman"/>
          <w:color w:val="auto"/>
          <w:u w:val="single"/>
        </w:rPr>
        <w:t>Application</w:t>
      </w:r>
      <w:r w:rsidR="00A71EA2" w:rsidRPr="00841F51">
        <w:rPr>
          <w:rFonts w:ascii="Times New Roman" w:hAnsi="Times New Roman"/>
          <w:color w:val="auto"/>
        </w:rPr>
        <w:t xml:space="preserve"> Form</w:t>
      </w:r>
      <w:r w:rsidR="00741C40" w:rsidRPr="00841F51">
        <w:rPr>
          <w:rFonts w:ascii="Times New Roman" w:hAnsi="Times New Roman"/>
          <w:color w:val="auto"/>
        </w:rPr>
        <w:t xml:space="preserve"> </w:t>
      </w:r>
      <w:r w:rsidR="003A3BBC" w:rsidRPr="00841F51">
        <w:rPr>
          <w:rFonts w:ascii="Times New Roman" w:hAnsi="Times New Roman"/>
          <w:color w:val="auto"/>
        </w:rPr>
        <w:t>- Part 1</w:t>
      </w:r>
    </w:p>
    <w:p w14:paraId="530E1A29" w14:textId="77777777" w:rsidR="00333AFF" w:rsidRPr="00841F51" w:rsidRDefault="00461132" w:rsidP="009E6C09">
      <w:pPr>
        <w:spacing w:line="25" w:lineRule="atLeast"/>
        <w:jc w:val="center"/>
        <w:rPr>
          <w:rFonts w:ascii="Times New Roman" w:hAnsi="Times New Roman"/>
          <w:b/>
          <w:sz w:val="24"/>
          <w:szCs w:val="24"/>
        </w:rPr>
      </w:pPr>
      <w:r w:rsidRPr="00841F51">
        <w:rPr>
          <w:rFonts w:ascii="Times New Roman" w:hAnsi="Times New Roman"/>
          <w:b/>
          <w:sz w:val="24"/>
          <w:szCs w:val="24"/>
        </w:rPr>
        <w:t>Killusty NS</w:t>
      </w:r>
      <w:r w:rsidR="009E6C09" w:rsidRPr="00841F51">
        <w:rPr>
          <w:rFonts w:ascii="Times New Roman" w:hAnsi="Times New Roman"/>
          <w:b/>
          <w:sz w:val="24"/>
          <w:szCs w:val="24"/>
        </w:rPr>
        <w:t xml:space="preserve"> Enrolment Year</w:t>
      </w:r>
      <w:r w:rsidR="00C11590" w:rsidRPr="00841F51">
        <w:rPr>
          <w:rFonts w:ascii="Times New Roman" w:hAnsi="Times New Roman"/>
          <w:b/>
          <w:sz w:val="24"/>
          <w:szCs w:val="24"/>
        </w:rPr>
        <w:t xml:space="preserve"> __________</w:t>
      </w:r>
    </w:p>
    <w:p w14:paraId="5F0E8111" w14:textId="77777777" w:rsidR="009E6C09" w:rsidRPr="00841F51" w:rsidRDefault="009E6C09" w:rsidP="009E6C09">
      <w:pPr>
        <w:spacing w:line="25" w:lineRule="atLeast"/>
        <w:jc w:val="center"/>
        <w:rPr>
          <w:rFonts w:ascii="Times New Roman" w:hAnsi="Times New Roman"/>
          <w:b/>
          <w:sz w:val="24"/>
          <w:szCs w:val="24"/>
        </w:rPr>
      </w:pPr>
    </w:p>
    <w:p w14:paraId="4A7A51C6" w14:textId="77777777" w:rsidR="009E6C09" w:rsidRPr="00841F51" w:rsidRDefault="009E6C09" w:rsidP="000F1EE6">
      <w:pPr>
        <w:spacing w:line="25" w:lineRule="atLeast"/>
        <w:rPr>
          <w:rFonts w:ascii="Times New Roman" w:hAnsi="Times New Roman"/>
          <w:sz w:val="20"/>
        </w:rPr>
      </w:pPr>
      <w:r w:rsidRPr="00841F51">
        <w:rPr>
          <w:rFonts w:ascii="Times New Roman" w:hAnsi="Times New Roman"/>
          <w:sz w:val="20"/>
        </w:rPr>
        <w:t xml:space="preserve">Pupil’s First Name: </w:t>
      </w:r>
      <w:r w:rsidRPr="00841F51">
        <w:rPr>
          <w:rFonts w:ascii="Times New Roman" w:hAnsi="Times New Roman"/>
          <w:sz w:val="20"/>
        </w:rPr>
        <w:tab/>
        <w:t>_________________________   Surname:</w:t>
      </w:r>
      <w:r w:rsidRPr="00841F51">
        <w:rPr>
          <w:rFonts w:ascii="Times New Roman" w:hAnsi="Times New Roman"/>
          <w:sz w:val="20"/>
        </w:rPr>
        <w:tab/>
        <w:t xml:space="preserve"> _________________________</w:t>
      </w:r>
    </w:p>
    <w:p w14:paraId="51A008A6" w14:textId="77777777" w:rsidR="009E6C09" w:rsidRPr="00841F51" w:rsidRDefault="009E6C09" w:rsidP="000F1EE6">
      <w:pPr>
        <w:spacing w:line="25" w:lineRule="atLeast"/>
        <w:rPr>
          <w:rFonts w:ascii="Times New Roman" w:hAnsi="Times New Roman"/>
          <w:sz w:val="20"/>
        </w:rPr>
      </w:pPr>
    </w:p>
    <w:p w14:paraId="03789B7B" w14:textId="77777777" w:rsidR="009E6C09" w:rsidRPr="00841F51" w:rsidRDefault="009E6C09" w:rsidP="000F1EE6">
      <w:pPr>
        <w:spacing w:line="25" w:lineRule="atLeast"/>
        <w:rPr>
          <w:rFonts w:ascii="Times New Roman" w:hAnsi="Times New Roman"/>
          <w:sz w:val="20"/>
        </w:rPr>
      </w:pPr>
    </w:p>
    <w:p w14:paraId="44F162A0" w14:textId="77777777" w:rsidR="009E6C09" w:rsidRPr="00841F51" w:rsidRDefault="009E6C09" w:rsidP="000F1EE6">
      <w:pPr>
        <w:spacing w:line="25" w:lineRule="atLeast"/>
        <w:rPr>
          <w:rFonts w:ascii="Times New Roman" w:hAnsi="Times New Roman"/>
          <w:sz w:val="20"/>
        </w:rPr>
      </w:pPr>
      <w:r w:rsidRPr="00841F51">
        <w:rPr>
          <w:rFonts w:ascii="Times New Roman" w:hAnsi="Times New Roman"/>
          <w:sz w:val="20"/>
        </w:rPr>
        <w:t>Date of Birth:</w:t>
      </w:r>
      <w:r w:rsidRPr="00841F51">
        <w:rPr>
          <w:rFonts w:ascii="Times New Roman" w:hAnsi="Times New Roman"/>
          <w:sz w:val="20"/>
        </w:rPr>
        <w:tab/>
      </w:r>
      <w:r w:rsidRPr="00841F51">
        <w:rPr>
          <w:rFonts w:ascii="Times New Roman" w:hAnsi="Times New Roman"/>
          <w:sz w:val="20"/>
        </w:rPr>
        <w:tab/>
        <w:t xml:space="preserve">_________________________   </w:t>
      </w:r>
      <w:r w:rsidR="009E725C" w:rsidRPr="00841F51">
        <w:rPr>
          <w:rFonts w:ascii="Times New Roman" w:hAnsi="Times New Roman"/>
          <w:sz w:val="20"/>
        </w:rPr>
        <w:t>Gender:</w:t>
      </w:r>
      <w:r w:rsidRPr="00841F51">
        <w:rPr>
          <w:rFonts w:ascii="Times New Roman" w:hAnsi="Times New Roman"/>
          <w:sz w:val="20"/>
        </w:rPr>
        <w:tab/>
        <w:t>_________________________</w:t>
      </w:r>
    </w:p>
    <w:p w14:paraId="7B615CA7" w14:textId="77777777" w:rsidR="009E6C09" w:rsidRPr="00841F51" w:rsidRDefault="009E6C09" w:rsidP="000F1EE6">
      <w:pPr>
        <w:spacing w:line="25" w:lineRule="atLeast"/>
        <w:rPr>
          <w:rFonts w:ascii="Times New Roman" w:hAnsi="Times New Roman"/>
          <w:sz w:val="20"/>
        </w:rPr>
      </w:pPr>
    </w:p>
    <w:p w14:paraId="612C6C46" w14:textId="77777777" w:rsidR="009E6C09" w:rsidRPr="00841F51" w:rsidRDefault="009E6C09" w:rsidP="000F1EE6">
      <w:pPr>
        <w:spacing w:line="25" w:lineRule="atLeast"/>
        <w:rPr>
          <w:rFonts w:ascii="Times New Roman" w:hAnsi="Times New Roman"/>
          <w:sz w:val="20"/>
        </w:rPr>
      </w:pPr>
    </w:p>
    <w:p w14:paraId="0042B225" w14:textId="77777777" w:rsidR="009E6C09" w:rsidRPr="00841F51" w:rsidRDefault="009E6C09" w:rsidP="000F1EE6">
      <w:pPr>
        <w:spacing w:line="25" w:lineRule="atLeast"/>
        <w:rPr>
          <w:rFonts w:ascii="Times New Roman" w:hAnsi="Times New Roman"/>
          <w:sz w:val="20"/>
        </w:rPr>
      </w:pPr>
      <w:r w:rsidRPr="00841F51">
        <w:rPr>
          <w:rFonts w:ascii="Times New Roman" w:hAnsi="Times New Roman"/>
          <w:sz w:val="20"/>
        </w:rPr>
        <w:t>Address (at which the applicant resides):</w:t>
      </w:r>
      <w:r w:rsidRPr="00841F51">
        <w:rPr>
          <w:rFonts w:ascii="Times New Roman" w:hAnsi="Times New Roman"/>
          <w:sz w:val="20"/>
        </w:rPr>
        <w:tab/>
        <w:t>______________________________________________</w:t>
      </w:r>
      <w:r w:rsidR="00837917" w:rsidRPr="00841F51">
        <w:rPr>
          <w:rFonts w:ascii="Times New Roman" w:hAnsi="Times New Roman"/>
          <w:sz w:val="20"/>
        </w:rPr>
        <w:t>_____</w:t>
      </w:r>
    </w:p>
    <w:p w14:paraId="19B8DA75" w14:textId="77777777" w:rsidR="009E6C09" w:rsidRPr="00841F51" w:rsidRDefault="009E6C09" w:rsidP="000F1EE6">
      <w:pPr>
        <w:spacing w:line="25" w:lineRule="atLeast"/>
        <w:rPr>
          <w:rFonts w:ascii="Times New Roman" w:hAnsi="Times New Roman"/>
          <w:sz w:val="20"/>
        </w:rPr>
      </w:pPr>
    </w:p>
    <w:p w14:paraId="63A18A01" w14:textId="77777777" w:rsidR="009E6C09" w:rsidRPr="00841F51" w:rsidRDefault="009E6C09" w:rsidP="000F1EE6">
      <w:pPr>
        <w:spacing w:line="25" w:lineRule="atLeast"/>
        <w:rPr>
          <w:rFonts w:ascii="Times New Roman" w:hAnsi="Times New Roman"/>
          <w:sz w:val="20"/>
        </w:rPr>
      </w:pPr>
      <w:r w:rsidRPr="00841F51">
        <w:rPr>
          <w:rFonts w:ascii="Times New Roman" w:hAnsi="Times New Roman"/>
          <w:sz w:val="20"/>
        </w:rPr>
        <w:t>________________________________________________________________________________</w:t>
      </w:r>
      <w:r w:rsidR="00837917" w:rsidRPr="00841F51">
        <w:rPr>
          <w:rFonts w:ascii="Times New Roman" w:hAnsi="Times New Roman"/>
          <w:sz w:val="20"/>
        </w:rPr>
        <w:t>________</w:t>
      </w:r>
      <w:r w:rsidRPr="00841F51">
        <w:rPr>
          <w:rFonts w:ascii="Times New Roman" w:hAnsi="Times New Roman"/>
          <w:sz w:val="20"/>
        </w:rPr>
        <w:t>__</w:t>
      </w:r>
    </w:p>
    <w:p w14:paraId="473825DB" w14:textId="77777777" w:rsidR="009E6C09" w:rsidRPr="00841F51" w:rsidRDefault="009E6C09" w:rsidP="000F1EE6">
      <w:pPr>
        <w:spacing w:line="25" w:lineRule="atLeast"/>
        <w:rPr>
          <w:rFonts w:ascii="Times New Roman" w:hAnsi="Times New Roman"/>
          <w:sz w:val="20"/>
        </w:rPr>
      </w:pPr>
    </w:p>
    <w:p w14:paraId="50111847" w14:textId="77777777" w:rsidR="009E6C09" w:rsidRPr="00841F51" w:rsidRDefault="009E6C09" w:rsidP="000F1EE6">
      <w:pPr>
        <w:spacing w:line="25" w:lineRule="atLeast"/>
        <w:rPr>
          <w:rFonts w:ascii="Times New Roman" w:hAnsi="Times New Roman"/>
          <w:sz w:val="20"/>
        </w:rPr>
      </w:pPr>
      <w:r w:rsidRPr="00841F51">
        <w:rPr>
          <w:rFonts w:ascii="Times New Roman" w:hAnsi="Times New Roman"/>
          <w:sz w:val="20"/>
        </w:rPr>
        <w:t>_________________________________________________________________________</w:t>
      </w:r>
      <w:r w:rsidR="00837917" w:rsidRPr="00841F51">
        <w:rPr>
          <w:rFonts w:ascii="Times New Roman" w:hAnsi="Times New Roman"/>
          <w:sz w:val="20"/>
        </w:rPr>
        <w:t>________</w:t>
      </w:r>
      <w:r w:rsidRPr="00841F51">
        <w:rPr>
          <w:rFonts w:ascii="Times New Roman" w:hAnsi="Times New Roman"/>
          <w:sz w:val="20"/>
        </w:rPr>
        <w:t>_________</w:t>
      </w:r>
    </w:p>
    <w:p w14:paraId="3ADD2DD7" w14:textId="77777777" w:rsidR="00837917" w:rsidRPr="00841F51" w:rsidRDefault="000E3BFC" w:rsidP="009E6C09">
      <w:pPr>
        <w:spacing w:line="25" w:lineRule="atLeast"/>
        <w:rPr>
          <w:rFonts w:ascii="Times New Roman" w:hAnsi="Times New Roman"/>
          <w:sz w:val="20"/>
        </w:rPr>
      </w:pPr>
      <w:r w:rsidRPr="00841F51">
        <w:rPr>
          <w:rFonts w:ascii="Times New Roman" w:hAnsi="Times New Roman"/>
          <w:sz w:val="20"/>
        </w:rPr>
        <w:t xml:space="preserve"> </w:t>
      </w:r>
    </w:p>
    <w:p w14:paraId="523466F9" w14:textId="77777777" w:rsidR="009E725C" w:rsidRPr="00841F51" w:rsidRDefault="000E3BFC" w:rsidP="009E6C09">
      <w:pPr>
        <w:spacing w:line="25" w:lineRule="atLeast"/>
        <w:rPr>
          <w:rFonts w:ascii="Times New Roman" w:hAnsi="Times New Roman"/>
          <w:sz w:val="20"/>
        </w:rPr>
      </w:pPr>
      <w:r w:rsidRPr="00841F51">
        <w:rPr>
          <w:rFonts w:ascii="Times New Roman" w:hAnsi="Times New Roman"/>
          <w:sz w:val="20"/>
        </w:rPr>
        <w:t xml:space="preserve">Name </w:t>
      </w:r>
      <w:r w:rsidR="00837917" w:rsidRPr="00841F51">
        <w:rPr>
          <w:rFonts w:ascii="Times New Roman" w:hAnsi="Times New Roman"/>
          <w:sz w:val="20"/>
        </w:rPr>
        <w:t xml:space="preserve">and class </w:t>
      </w:r>
      <w:r w:rsidRPr="00841F51">
        <w:rPr>
          <w:rFonts w:ascii="Times New Roman" w:hAnsi="Times New Roman"/>
          <w:sz w:val="20"/>
        </w:rPr>
        <w:t>of Sibling</w:t>
      </w:r>
      <w:r w:rsidR="00837917" w:rsidRPr="00841F51">
        <w:rPr>
          <w:rFonts w:ascii="Times New Roman" w:hAnsi="Times New Roman"/>
          <w:sz w:val="20"/>
        </w:rPr>
        <w:t>(</w:t>
      </w:r>
      <w:r w:rsidRPr="00841F51">
        <w:rPr>
          <w:rFonts w:ascii="Times New Roman" w:hAnsi="Times New Roman"/>
          <w:sz w:val="20"/>
        </w:rPr>
        <w:t>s</w:t>
      </w:r>
      <w:r w:rsidR="00837917" w:rsidRPr="00841F51">
        <w:rPr>
          <w:rFonts w:ascii="Times New Roman" w:hAnsi="Times New Roman"/>
          <w:sz w:val="20"/>
        </w:rPr>
        <w:t>)</w:t>
      </w:r>
      <w:r w:rsidRPr="00841F51">
        <w:rPr>
          <w:rFonts w:ascii="Times New Roman" w:hAnsi="Times New Roman"/>
          <w:sz w:val="20"/>
        </w:rPr>
        <w:t xml:space="preserve"> currently </w:t>
      </w:r>
      <w:r w:rsidR="00837917" w:rsidRPr="00841F51">
        <w:rPr>
          <w:rFonts w:ascii="Times New Roman" w:hAnsi="Times New Roman"/>
          <w:sz w:val="20"/>
        </w:rPr>
        <w:t>enrolled: ____________________________________________________</w:t>
      </w:r>
    </w:p>
    <w:p w14:paraId="3F5F3E71" w14:textId="77777777" w:rsidR="000F1EE6" w:rsidRPr="00841F51" w:rsidRDefault="000F1EE6" w:rsidP="000F1EE6">
      <w:pPr>
        <w:spacing w:line="360" w:lineRule="auto"/>
        <w:rPr>
          <w:rFonts w:ascii="Times New Roman" w:hAnsi="Times New Roman"/>
          <w:b/>
          <w:i/>
          <w:sz w:val="20"/>
        </w:rPr>
      </w:pPr>
    </w:p>
    <w:p w14:paraId="43EB42AD" w14:textId="77777777" w:rsidR="00C11590" w:rsidRPr="00841F51" w:rsidRDefault="005C2CD2" w:rsidP="000F1EE6">
      <w:pPr>
        <w:spacing w:line="360" w:lineRule="auto"/>
        <w:rPr>
          <w:rFonts w:ascii="Times New Roman" w:hAnsi="Times New Roman"/>
          <w:sz w:val="20"/>
        </w:rPr>
      </w:pPr>
      <w:r w:rsidRPr="00841F51">
        <w:rPr>
          <w:rFonts w:ascii="Times New Roman" w:hAnsi="Times New Roman"/>
          <w:sz w:val="20"/>
        </w:rPr>
        <w:t>Parish in which the applicant resides _____________________________________________________________</w:t>
      </w:r>
    </w:p>
    <w:p w14:paraId="3369C795" w14:textId="77777777" w:rsidR="009E6C09" w:rsidRPr="00841F51" w:rsidRDefault="009E725C" w:rsidP="000F1EE6">
      <w:pPr>
        <w:spacing w:line="360" w:lineRule="auto"/>
        <w:rPr>
          <w:rFonts w:ascii="Times New Roman" w:hAnsi="Times New Roman"/>
          <w:b/>
          <w:sz w:val="24"/>
          <w:szCs w:val="24"/>
        </w:rPr>
      </w:pPr>
      <w:r w:rsidRPr="00841F51">
        <w:rPr>
          <w:rFonts w:ascii="Times New Roman" w:hAnsi="Times New Roman"/>
          <w:b/>
          <w:sz w:val="24"/>
          <w:szCs w:val="24"/>
        </w:rPr>
        <w:t>Parent</w:t>
      </w:r>
      <w:r w:rsidR="000F1EE6" w:rsidRPr="00841F51">
        <w:rPr>
          <w:rFonts w:ascii="Times New Roman" w:hAnsi="Times New Roman"/>
          <w:b/>
          <w:sz w:val="24"/>
          <w:szCs w:val="24"/>
        </w:rPr>
        <w:t>(</w:t>
      </w:r>
      <w:r w:rsidRPr="00841F51">
        <w:rPr>
          <w:rFonts w:ascii="Times New Roman" w:hAnsi="Times New Roman"/>
          <w:b/>
          <w:sz w:val="24"/>
          <w:szCs w:val="24"/>
        </w:rPr>
        <w:t>s</w:t>
      </w:r>
      <w:r w:rsidR="000F1EE6" w:rsidRPr="00841F51">
        <w:rPr>
          <w:rFonts w:ascii="Times New Roman" w:hAnsi="Times New Roman"/>
          <w:b/>
          <w:sz w:val="24"/>
          <w:szCs w:val="24"/>
        </w:rPr>
        <w:t>)</w:t>
      </w:r>
      <w:r w:rsidRPr="00841F51">
        <w:rPr>
          <w:rFonts w:ascii="Times New Roman" w:hAnsi="Times New Roman"/>
          <w:b/>
          <w:sz w:val="24"/>
          <w:szCs w:val="24"/>
        </w:rPr>
        <w:t>/Guardian</w:t>
      </w:r>
      <w:r w:rsidR="000F1EE6" w:rsidRPr="00841F51">
        <w:rPr>
          <w:rFonts w:ascii="Times New Roman" w:hAnsi="Times New Roman"/>
          <w:b/>
          <w:sz w:val="24"/>
          <w:szCs w:val="24"/>
        </w:rPr>
        <w:t>(s)</w:t>
      </w:r>
      <w:r w:rsidRPr="00841F51">
        <w:rPr>
          <w:rFonts w:ascii="Times New Roman" w:hAnsi="Times New Roman"/>
          <w:b/>
          <w:sz w:val="24"/>
          <w:szCs w:val="24"/>
        </w:rPr>
        <w:t xml:space="preserve"> Details:</w:t>
      </w:r>
      <w:r w:rsidR="009E6C09" w:rsidRPr="00841F51">
        <w:rPr>
          <w:rFonts w:ascii="Times New Roman" w:hAnsi="Times New Roman"/>
          <w:b/>
          <w:sz w:val="24"/>
          <w:szCs w:val="24"/>
        </w:rPr>
        <w:tab/>
      </w:r>
    </w:p>
    <w:p w14:paraId="7C1A65B5" w14:textId="77777777" w:rsidR="009E725C" w:rsidRPr="00841F51" w:rsidRDefault="009E725C" w:rsidP="000F1EE6">
      <w:pPr>
        <w:spacing w:line="360" w:lineRule="auto"/>
        <w:rPr>
          <w:rFonts w:ascii="Times New Roman" w:hAnsi="Times New Roman"/>
          <w:sz w:val="20"/>
        </w:rPr>
      </w:pPr>
    </w:p>
    <w:p w14:paraId="1BBCD501" w14:textId="77777777" w:rsidR="009E725C" w:rsidRPr="00841F51" w:rsidRDefault="009E725C" w:rsidP="000F1EE6">
      <w:pPr>
        <w:spacing w:line="300" w:lineRule="auto"/>
        <w:rPr>
          <w:rFonts w:ascii="Times New Roman" w:hAnsi="Times New Roman"/>
          <w:sz w:val="20"/>
        </w:rPr>
      </w:pPr>
      <w:r w:rsidRPr="00841F51">
        <w:rPr>
          <w:rFonts w:ascii="Times New Roman" w:hAnsi="Times New Roman"/>
          <w:sz w:val="20"/>
        </w:rPr>
        <w:t xml:space="preserve">Name: </w:t>
      </w:r>
      <w:r w:rsidRPr="00841F51">
        <w:rPr>
          <w:rFonts w:ascii="Times New Roman" w:hAnsi="Times New Roman"/>
          <w:sz w:val="20"/>
        </w:rPr>
        <w:tab/>
        <w:t>_______________________________________ [  ] Parent  [  ] Custodian  [  ] Legal Guardian</w:t>
      </w:r>
      <w:r w:rsidRPr="00841F51">
        <w:rPr>
          <w:rFonts w:ascii="Times New Roman" w:hAnsi="Times New Roman"/>
          <w:sz w:val="20"/>
        </w:rPr>
        <w:tab/>
      </w:r>
    </w:p>
    <w:p w14:paraId="364451C5" w14:textId="77777777" w:rsidR="009E725C" w:rsidRPr="00841F51" w:rsidRDefault="009E725C" w:rsidP="000F1EE6">
      <w:pPr>
        <w:spacing w:line="300" w:lineRule="auto"/>
        <w:rPr>
          <w:rFonts w:ascii="Times New Roman" w:hAnsi="Times New Roman"/>
          <w:sz w:val="20"/>
        </w:rPr>
      </w:pPr>
    </w:p>
    <w:p w14:paraId="7601B433" w14:textId="77777777" w:rsidR="009E725C" w:rsidRPr="00841F51" w:rsidRDefault="009E725C" w:rsidP="000F1EE6">
      <w:pPr>
        <w:spacing w:line="300" w:lineRule="auto"/>
        <w:rPr>
          <w:rFonts w:ascii="Times New Roman" w:hAnsi="Times New Roman"/>
          <w:sz w:val="20"/>
        </w:rPr>
      </w:pPr>
      <w:r w:rsidRPr="00841F51">
        <w:rPr>
          <w:rFonts w:ascii="Times New Roman" w:hAnsi="Times New Roman"/>
          <w:sz w:val="20"/>
        </w:rPr>
        <w:t>Address: ______________________________________________________________</w:t>
      </w:r>
      <w:r w:rsidR="00837917" w:rsidRPr="00841F51">
        <w:rPr>
          <w:rFonts w:ascii="Times New Roman" w:hAnsi="Times New Roman"/>
          <w:sz w:val="20"/>
        </w:rPr>
        <w:t>__________</w:t>
      </w:r>
      <w:r w:rsidRPr="00841F51">
        <w:rPr>
          <w:rFonts w:ascii="Times New Roman" w:hAnsi="Times New Roman"/>
          <w:sz w:val="20"/>
        </w:rPr>
        <w:t>___________</w:t>
      </w:r>
    </w:p>
    <w:p w14:paraId="3A6B0D3A" w14:textId="77777777" w:rsidR="009E725C" w:rsidRPr="00841F51" w:rsidRDefault="009E725C" w:rsidP="000F1EE6">
      <w:pPr>
        <w:spacing w:line="300" w:lineRule="auto"/>
        <w:rPr>
          <w:rFonts w:ascii="Times New Roman" w:hAnsi="Times New Roman"/>
          <w:sz w:val="20"/>
        </w:rPr>
      </w:pPr>
    </w:p>
    <w:p w14:paraId="37E737EC" w14:textId="77777777" w:rsidR="000F1EE6" w:rsidRPr="00841F51" w:rsidRDefault="000F1EE6">
      <w:pPr>
        <w:rPr>
          <w:rFonts w:ascii="Times New Roman" w:hAnsi="Times New Roman"/>
          <w:sz w:val="20"/>
        </w:rPr>
      </w:pPr>
      <w:r w:rsidRPr="00841F51">
        <w:rPr>
          <w:rFonts w:ascii="Times New Roman" w:hAnsi="Times New Roman"/>
          <w:sz w:val="20"/>
        </w:rPr>
        <w:t>_____________________________________________________________________</w:t>
      </w:r>
      <w:r w:rsidR="00837917" w:rsidRPr="00841F51">
        <w:rPr>
          <w:rFonts w:ascii="Times New Roman" w:hAnsi="Times New Roman"/>
          <w:sz w:val="20"/>
        </w:rPr>
        <w:t>_________</w:t>
      </w:r>
      <w:r w:rsidRPr="00841F51">
        <w:rPr>
          <w:rFonts w:ascii="Times New Roman" w:hAnsi="Times New Roman"/>
          <w:sz w:val="20"/>
        </w:rPr>
        <w:t>____________</w:t>
      </w:r>
    </w:p>
    <w:p w14:paraId="3C592802" w14:textId="77777777" w:rsidR="009E725C" w:rsidRPr="00841F51" w:rsidRDefault="009E725C" w:rsidP="000F1EE6">
      <w:pPr>
        <w:spacing w:line="300" w:lineRule="auto"/>
        <w:rPr>
          <w:rFonts w:ascii="Times New Roman" w:hAnsi="Times New Roman"/>
          <w:sz w:val="20"/>
        </w:rPr>
      </w:pPr>
    </w:p>
    <w:p w14:paraId="4360B54F" w14:textId="77777777" w:rsidR="009E725C" w:rsidRPr="00841F51" w:rsidRDefault="009E725C" w:rsidP="000F1EE6">
      <w:pPr>
        <w:spacing w:line="300" w:lineRule="auto"/>
        <w:rPr>
          <w:rFonts w:ascii="Times New Roman" w:hAnsi="Times New Roman"/>
          <w:sz w:val="20"/>
        </w:rPr>
      </w:pPr>
      <w:r w:rsidRPr="00841F51">
        <w:rPr>
          <w:rFonts w:ascii="Times New Roman" w:hAnsi="Times New Roman"/>
          <w:sz w:val="20"/>
        </w:rPr>
        <w:t>Home Tel. _____________</w:t>
      </w:r>
      <w:r w:rsidR="00837917" w:rsidRPr="00841F51">
        <w:rPr>
          <w:rFonts w:ascii="Times New Roman" w:hAnsi="Times New Roman"/>
          <w:sz w:val="20"/>
        </w:rPr>
        <w:t>_</w:t>
      </w:r>
      <w:r w:rsidRPr="00841F51">
        <w:rPr>
          <w:rFonts w:ascii="Times New Roman" w:hAnsi="Times New Roman"/>
          <w:sz w:val="20"/>
        </w:rPr>
        <w:t>____ Mobile __________</w:t>
      </w:r>
      <w:r w:rsidR="00837917" w:rsidRPr="00841F51">
        <w:rPr>
          <w:rFonts w:ascii="Times New Roman" w:hAnsi="Times New Roman"/>
          <w:sz w:val="20"/>
        </w:rPr>
        <w:t>_</w:t>
      </w:r>
      <w:r w:rsidRPr="00841F51">
        <w:rPr>
          <w:rFonts w:ascii="Times New Roman" w:hAnsi="Times New Roman"/>
          <w:sz w:val="20"/>
        </w:rPr>
        <w:t>_______ Email. _________</w:t>
      </w:r>
      <w:r w:rsidR="00837917" w:rsidRPr="00841F51">
        <w:rPr>
          <w:rFonts w:ascii="Times New Roman" w:hAnsi="Times New Roman"/>
          <w:sz w:val="20"/>
        </w:rPr>
        <w:t>_______</w:t>
      </w:r>
      <w:r w:rsidRPr="00841F51">
        <w:rPr>
          <w:rFonts w:ascii="Times New Roman" w:hAnsi="Times New Roman"/>
          <w:sz w:val="20"/>
        </w:rPr>
        <w:t>_________________</w:t>
      </w:r>
      <w:r w:rsidRPr="00841F51">
        <w:rPr>
          <w:rFonts w:ascii="Times New Roman" w:hAnsi="Times New Roman"/>
          <w:sz w:val="20"/>
        </w:rPr>
        <w:tab/>
      </w:r>
    </w:p>
    <w:p w14:paraId="701876B5" w14:textId="77777777" w:rsidR="000F1EE6" w:rsidRPr="00841F51" w:rsidRDefault="000F1EE6" w:rsidP="000F1EE6">
      <w:pPr>
        <w:spacing w:line="300" w:lineRule="auto"/>
        <w:rPr>
          <w:rFonts w:ascii="Times New Roman" w:hAnsi="Times New Roman"/>
          <w:sz w:val="20"/>
        </w:rPr>
      </w:pPr>
    </w:p>
    <w:p w14:paraId="758EE3E1" w14:textId="77777777" w:rsidR="000F1EE6" w:rsidRPr="00841F51" w:rsidRDefault="000F1EE6" w:rsidP="000F1EE6">
      <w:pPr>
        <w:spacing w:line="300" w:lineRule="auto"/>
        <w:rPr>
          <w:rFonts w:ascii="Times New Roman" w:hAnsi="Times New Roman"/>
          <w:sz w:val="20"/>
        </w:rPr>
      </w:pPr>
    </w:p>
    <w:p w14:paraId="05C91EC3" w14:textId="77777777" w:rsidR="000F1EE6" w:rsidRPr="00841F51" w:rsidRDefault="000F1EE6" w:rsidP="000F1EE6">
      <w:pPr>
        <w:spacing w:line="300" w:lineRule="auto"/>
        <w:rPr>
          <w:rFonts w:ascii="Times New Roman" w:hAnsi="Times New Roman"/>
          <w:sz w:val="20"/>
        </w:rPr>
      </w:pPr>
      <w:r w:rsidRPr="00841F51">
        <w:rPr>
          <w:rFonts w:ascii="Times New Roman" w:hAnsi="Times New Roman"/>
          <w:sz w:val="20"/>
        </w:rPr>
        <w:t xml:space="preserve">Name: </w:t>
      </w:r>
      <w:r w:rsidRPr="00841F51">
        <w:rPr>
          <w:rFonts w:ascii="Times New Roman" w:hAnsi="Times New Roman"/>
          <w:sz w:val="20"/>
        </w:rPr>
        <w:tab/>
        <w:t>_______________________________________ [  ] Parent  [  ] Custodian  [  ] Legal Guardian</w:t>
      </w:r>
      <w:r w:rsidRPr="00841F51">
        <w:rPr>
          <w:rFonts w:ascii="Times New Roman" w:hAnsi="Times New Roman"/>
          <w:sz w:val="20"/>
        </w:rPr>
        <w:tab/>
      </w:r>
    </w:p>
    <w:p w14:paraId="0FADC13C" w14:textId="77777777" w:rsidR="000F1EE6" w:rsidRPr="00841F51" w:rsidRDefault="000F1EE6" w:rsidP="000F1EE6">
      <w:pPr>
        <w:spacing w:line="300" w:lineRule="auto"/>
        <w:rPr>
          <w:rFonts w:ascii="Times New Roman" w:hAnsi="Times New Roman"/>
          <w:sz w:val="20"/>
        </w:rPr>
      </w:pPr>
    </w:p>
    <w:p w14:paraId="17DADC96" w14:textId="77777777" w:rsidR="000F1EE6" w:rsidRPr="00841F51" w:rsidRDefault="000F1EE6" w:rsidP="000F1EE6">
      <w:pPr>
        <w:spacing w:line="300" w:lineRule="auto"/>
        <w:rPr>
          <w:rFonts w:ascii="Times New Roman" w:hAnsi="Times New Roman"/>
          <w:sz w:val="20"/>
        </w:rPr>
      </w:pPr>
      <w:r w:rsidRPr="00841F51">
        <w:rPr>
          <w:rFonts w:ascii="Times New Roman" w:hAnsi="Times New Roman"/>
          <w:sz w:val="20"/>
        </w:rPr>
        <w:t>Address: __________________________</w:t>
      </w:r>
      <w:r w:rsidR="00837917" w:rsidRPr="00841F51">
        <w:rPr>
          <w:rFonts w:ascii="Times New Roman" w:hAnsi="Times New Roman"/>
          <w:sz w:val="20"/>
        </w:rPr>
        <w:t>__________</w:t>
      </w:r>
      <w:r w:rsidRPr="00841F51">
        <w:rPr>
          <w:rFonts w:ascii="Times New Roman" w:hAnsi="Times New Roman"/>
          <w:sz w:val="20"/>
        </w:rPr>
        <w:t>_______________________________________________</w:t>
      </w:r>
    </w:p>
    <w:p w14:paraId="424D2C67" w14:textId="77777777" w:rsidR="000F1EE6" w:rsidRPr="00841F51" w:rsidRDefault="000F1EE6" w:rsidP="000F1EE6">
      <w:pPr>
        <w:spacing w:line="300" w:lineRule="auto"/>
        <w:rPr>
          <w:rFonts w:ascii="Times New Roman" w:hAnsi="Times New Roman"/>
          <w:sz w:val="20"/>
        </w:rPr>
      </w:pPr>
    </w:p>
    <w:p w14:paraId="25AD30F4" w14:textId="77777777" w:rsidR="000F1EE6" w:rsidRPr="00841F51" w:rsidRDefault="000F1EE6" w:rsidP="000F1EE6">
      <w:pPr>
        <w:spacing w:line="300" w:lineRule="auto"/>
        <w:rPr>
          <w:rFonts w:ascii="Times New Roman" w:hAnsi="Times New Roman"/>
          <w:sz w:val="20"/>
        </w:rPr>
      </w:pPr>
      <w:r w:rsidRPr="00841F51">
        <w:rPr>
          <w:rFonts w:ascii="Times New Roman" w:hAnsi="Times New Roman"/>
          <w:sz w:val="20"/>
        </w:rPr>
        <w:t>_____________________________________</w:t>
      </w:r>
      <w:r w:rsidR="00837917" w:rsidRPr="00841F51">
        <w:rPr>
          <w:rFonts w:ascii="Times New Roman" w:hAnsi="Times New Roman"/>
          <w:sz w:val="20"/>
        </w:rPr>
        <w:t>_________</w:t>
      </w:r>
      <w:r w:rsidRPr="00841F51">
        <w:rPr>
          <w:rFonts w:ascii="Times New Roman" w:hAnsi="Times New Roman"/>
          <w:sz w:val="20"/>
        </w:rPr>
        <w:t>____________________________________________</w:t>
      </w:r>
    </w:p>
    <w:p w14:paraId="003BC9B3" w14:textId="77777777" w:rsidR="000F1EE6" w:rsidRPr="00841F51" w:rsidRDefault="000F1EE6" w:rsidP="000F1EE6">
      <w:pPr>
        <w:spacing w:line="300" w:lineRule="auto"/>
        <w:rPr>
          <w:rFonts w:ascii="Times New Roman" w:hAnsi="Times New Roman"/>
          <w:sz w:val="20"/>
        </w:rPr>
      </w:pPr>
    </w:p>
    <w:p w14:paraId="10B58F54" w14:textId="77777777" w:rsidR="000F1EE6" w:rsidRPr="00841F51" w:rsidRDefault="000F1EE6" w:rsidP="000F1EE6">
      <w:pPr>
        <w:spacing w:line="300" w:lineRule="auto"/>
        <w:rPr>
          <w:rFonts w:ascii="Times New Roman" w:hAnsi="Times New Roman"/>
          <w:sz w:val="20"/>
        </w:rPr>
      </w:pPr>
      <w:r w:rsidRPr="00841F51">
        <w:rPr>
          <w:rFonts w:ascii="Times New Roman" w:hAnsi="Times New Roman"/>
          <w:sz w:val="20"/>
        </w:rPr>
        <w:t>Home Tel. ____________</w:t>
      </w:r>
      <w:r w:rsidR="00837917" w:rsidRPr="00841F51">
        <w:rPr>
          <w:rFonts w:ascii="Times New Roman" w:hAnsi="Times New Roman"/>
          <w:sz w:val="20"/>
        </w:rPr>
        <w:t>_</w:t>
      </w:r>
      <w:r w:rsidRPr="00841F51">
        <w:rPr>
          <w:rFonts w:ascii="Times New Roman" w:hAnsi="Times New Roman"/>
          <w:sz w:val="20"/>
        </w:rPr>
        <w:t>_____ Mobile _________</w:t>
      </w:r>
      <w:r w:rsidR="00837917" w:rsidRPr="00841F51">
        <w:rPr>
          <w:rFonts w:ascii="Times New Roman" w:hAnsi="Times New Roman"/>
          <w:sz w:val="20"/>
        </w:rPr>
        <w:t>_</w:t>
      </w:r>
      <w:r w:rsidRPr="00841F51">
        <w:rPr>
          <w:rFonts w:ascii="Times New Roman" w:hAnsi="Times New Roman"/>
          <w:sz w:val="20"/>
        </w:rPr>
        <w:t>________ Email. _________</w:t>
      </w:r>
      <w:r w:rsidR="00837917" w:rsidRPr="00841F51">
        <w:rPr>
          <w:rFonts w:ascii="Times New Roman" w:hAnsi="Times New Roman"/>
          <w:sz w:val="20"/>
        </w:rPr>
        <w:t>_______</w:t>
      </w:r>
      <w:r w:rsidRPr="00841F51">
        <w:rPr>
          <w:rFonts w:ascii="Times New Roman" w:hAnsi="Times New Roman"/>
          <w:sz w:val="20"/>
        </w:rPr>
        <w:t>_________________</w:t>
      </w:r>
      <w:r w:rsidRPr="00841F51">
        <w:rPr>
          <w:rFonts w:ascii="Times New Roman" w:hAnsi="Times New Roman"/>
          <w:sz w:val="20"/>
        </w:rPr>
        <w:tab/>
      </w:r>
    </w:p>
    <w:p w14:paraId="20483EF1" w14:textId="77777777" w:rsidR="000E3BFC" w:rsidRPr="00841F51" w:rsidRDefault="000E3BFC" w:rsidP="000F1EE6">
      <w:pPr>
        <w:spacing w:line="300" w:lineRule="auto"/>
        <w:rPr>
          <w:rFonts w:ascii="Times New Roman" w:hAnsi="Times New Roman"/>
          <w:sz w:val="20"/>
        </w:rPr>
      </w:pPr>
    </w:p>
    <w:p w14:paraId="0EA378F4" w14:textId="77777777" w:rsidR="000E3BFC" w:rsidRPr="00841F51" w:rsidRDefault="000E3BFC" w:rsidP="000F1EE6">
      <w:pPr>
        <w:spacing w:line="300" w:lineRule="auto"/>
        <w:rPr>
          <w:rFonts w:ascii="Times New Roman" w:hAnsi="Times New Roman"/>
          <w:sz w:val="20"/>
        </w:rPr>
      </w:pPr>
    </w:p>
    <w:p w14:paraId="3063E6AF" w14:textId="77777777" w:rsidR="000F1EE6" w:rsidRPr="00841F51" w:rsidRDefault="000F1EE6" w:rsidP="000F1EE6">
      <w:pPr>
        <w:spacing w:line="300" w:lineRule="auto"/>
        <w:rPr>
          <w:rFonts w:ascii="Times New Roman" w:hAnsi="Times New Roman"/>
          <w:sz w:val="20"/>
        </w:rPr>
      </w:pPr>
      <w:r w:rsidRPr="00841F51">
        <w:rPr>
          <w:rFonts w:ascii="Times New Roman" w:hAnsi="Times New Roman"/>
          <w:sz w:val="20"/>
        </w:rPr>
        <w:t>Signature 1:</w:t>
      </w:r>
      <w:r w:rsidRPr="00841F51">
        <w:rPr>
          <w:rFonts w:ascii="Times New Roman" w:hAnsi="Times New Roman"/>
          <w:sz w:val="20"/>
        </w:rPr>
        <w:tab/>
        <w:t xml:space="preserve"> _________________</w:t>
      </w:r>
      <w:r w:rsidR="00837917" w:rsidRPr="00841F51">
        <w:rPr>
          <w:rFonts w:ascii="Times New Roman" w:hAnsi="Times New Roman"/>
          <w:sz w:val="20"/>
        </w:rPr>
        <w:t>___</w:t>
      </w:r>
      <w:r w:rsidRPr="00841F51">
        <w:rPr>
          <w:rFonts w:ascii="Times New Roman" w:hAnsi="Times New Roman"/>
          <w:sz w:val="20"/>
        </w:rPr>
        <w:t>______</w:t>
      </w:r>
      <w:r w:rsidRPr="00841F51">
        <w:rPr>
          <w:rFonts w:ascii="Times New Roman" w:hAnsi="Times New Roman"/>
          <w:sz w:val="20"/>
        </w:rPr>
        <w:tab/>
        <w:t xml:space="preserve">     </w:t>
      </w:r>
      <w:r w:rsidRPr="00841F51">
        <w:rPr>
          <w:rFonts w:ascii="Times New Roman" w:hAnsi="Times New Roman"/>
          <w:sz w:val="20"/>
        </w:rPr>
        <w:tab/>
        <w:t>Signature 2:</w:t>
      </w:r>
      <w:r w:rsidRPr="00841F51">
        <w:rPr>
          <w:rFonts w:ascii="Times New Roman" w:hAnsi="Times New Roman"/>
          <w:sz w:val="20"/>
        </w:rPr>
        <w:tab/>
        <w:t xml:space="preserve"> _______</w:t>
      </w:r>
      <w:r w:rsidR="00837917" w:rsidRPr="00841F51">
        <w:rPr>
          <w:rFonts w:ascii="Times New Roman" w:hAnsi="Times New Roman"/>
          <w:sz w:val="20"/>
        </w:rPr>
        <w:t>__</w:t>
      </w:r>
      <w:r w:rsidRPr="00841F51">
        <w:rPr>
          <w:rFonts w:ascii="Times New Roman" w:hAnsi="Times New Roman"/>
          <w:sz w:val="20"/>
        </w:rPr>
        <w:t>________________</w:t>
      </w:r>
    </w:p>
    <w:p w14:paraId="03958A57" w14:textId="77777777" w:rsidR="000F1EE6" w:rsidRPr="00841F51" w:rsidRDefault="000F1EE6" w:rsidP="000F1EE6">
      <w:pPr>
        <w:spacing w:line="300" w:lineRule="auto"/>
        <w:rPr>
          <w:rFonts w:ascii="Times New Roman" w:hAnsi="Times New Roman"/>
          <w:sz w:val="20"/>
        </w:rPr>
      </w:pPr>
    </w:p>
    <w:p w14:paraId="1AE8D904" w14:textId="77777777" w:rsidR="000F1EE6" w:rsidRPr="00841F51" w:rsidRDefault="000F1EE6" w:rsidP="000F1EE6">
      <w:pPr>
        <w:spacing w:line="300" w:lineRule="auto"/>
        <w:rPr>
          <w:rFonts w:ascii="Times New Roman" w:hAnsi="Times New Roman"/>
          <w:sz w:val="20"/>
        </w:rPr>
      </w:pPr>
      <w:r w:rsidRPr="00841F51">
        <w:rPr>
          <w:rFonts w:ascii="Times New Roman" w:hAnsi="Times New Roman"/>
          <w:sz w:val="20"/>
        </w:rPr>
        <w:t>Date:</w:t>
      </w:r>
      <w:r w:rsidRPr="00841F51">
        <w:rPr>
          <w:rFonts w:ascii="Times New Roman" w:hAnsi="Times New Roman"/>
          <w:sz w:val="20"/>
        </w:rPr>
        <w:tab/>
      </w:r>
      <w:r w:rsidRPr="00841F51">
        <w:rPr>
          <w:rFonts w:ascii="Times New Roman" w:hAnsi="Times New Roman"/>
          <w:sz w:val="20"/>
        </w:rPr>
        <w:tab/>
        <w:t>_____________</w:t>
      </w:r>
      <w:r w:rsidR="00837917" w:rsidRPr="00841F51">
        <w:rPr>
          <w:rFonts w:ascii="Times New Roman" w:hAnsi="Times New Roman"/>
          <w:sz w:val="20"/>
        </w:rPr>
        <w:t>__</w:t>
      </w:r>
      <w:r w:rsidRPr="00841F51">
        <w:rPr>
          <w:rFonts w:ascii="Times New Roman" w:hAnsi="Times New Roman"/>
          <w:sz w:val="20"/>
        </w:rPr>
        <w:t>__</w:t>
      </w:r>
      <w:r w:rsidRPr="00841F51">
        <w:rPr>
          <w:rFonts w:ascii="Times New Roman" w:hAnsi="Times New Roman"/>
          <w:sz w:val="20"/>
        </w:rPr>
        <w:tab/>
      </w:r>
      <w:r w:rsidRPr="00841F51">
        <w:rPr>
          <w:rFonts w:ascii="Times New Roman" w:hAnsi="Times New Roman"/>
          <w:sz w:val="20"/>
        </w:rPr>
        <w:tab/>
      </w:r>
      <w:r w:rsidRPr="00841F51">
        <w:rPr>
          <w:rFonts w:ascii="Times New Roman" w:hAnsi="Times New Roman"/>
          <w:sz w:val="20"/>
        </w:rPr>
        <w:tab/>
        <w:t>Date:</w:t>
      </w:r>
      <w:r w:rsidRPr="00841F51">
        <w:rPr>
          <w:rFonts w:ascii="Times New Roman" w:hAnsi="Times New Roman"/>
          <w:sz w:val="20"/>
        </w:rPr>
        <w:tab/>
      </w:r>
      <w:r w:rsidRPr="00841F51">
        <w:rPr>
          <w:rFonts w:ascii="Times New Roman" w:hAnsi="Times New Roman"/>
          <w:sz w:val="20"/>
        </w:rPr>
        <w:tab/>
        <w:t>____________</w:t>
      </w:r>
      <w:r w:rsidR="00837917" w:rsidRPr="00841F51">
        <w:rPr>
          <w:rFonts w:ascii="Times New Roman" w:hAnsi="Times New Roman"/>
          <w:sz w:val="20"/>
        </w:rPr>
        <w:t>__</w:t>
      </w:r>
      <w:r w:rsidRPr="00841F51">
        <w:rPr>
          <w:rFonts w:ascii="Times New Roman" w:hAnsi="Times New Roman"/>
          <w:sz w:val="20"/>
        </w:rPr>
        <w:t>___</w:t>
      </w:r>
    </w:p>
    <w:p w14:paraId="71DA24C6" w14:textId="77777777" w:rsidR="000F1EE6" w:rsidRPr="00841F51" w:rsidRDefault="000F1EE6" w:rsidP="000F1EE6">
      <w:pPr>
        <w:spacing w:line="300" w:lineRule="auto"/>
        <w:rPr>
          <w:rFonts w:ascii="Times New Roman" w:hAnsi="Times New Roman"/>
          <w:sz w:val="32"/>
          <w:szCs w:val="32"/>
        </w:rPr>
      </w:pPr>
    </w:p>
    <w:p w14:paraId="58C1B438" w14:textId="77777777" w:rsidR="000F1EE6" w:rsidRPr="00841F51" w:rsidRDefault="000F1EE6" w:rsidP="000F1EE6">
      <w:pPr>
        <w:spacing w:line="300" w:lineRule="auto"/>
        <w:rPr>
          <w:rFonts w:ascii="Times New Roman" w:hAnsi="Times New Roman"/>
          <w:sz w:val="24"/>
          <w:szCs w:val="24"/>
        </w:rPr>
      </w:pPr>
      <w:r w:rsidRPr="00841F51">
        <w:rPr>
          <w:rFonts w:ascii="Times New Roman" w:hAnsi="Times New Roman"/>
          <w:sz w:val="24"/>
          <w:szCs w:val="24"/>
        </w:rPr>
        <w:t xml:space="preserve">Completed enrolment applications must be returned to </w:t>
      </w:r>
      <w:r w:rsidR="00431F7B" w:rsidRPr="00841F51">
        <w:rPr>
          <w:rFonts w:ascii="Times New Roman" w:hAnsi="Times New Roman"/>
          <w:b/>
          <w:sz w:val="24"/>
          <w:szCs w:val="24"/>
        </w:rPr>
        <w:t xml:space="preserve">Killusty NS, Killusty, Fethard, Co. Tipperary </w:t>
      </w:r>
      <w:r w:rsidRPr="00841F51">
        <w:rPr>
          <w:rFonts w:ascii="Times New Roman" w:hAnsi="Times New Roman"/>
          <w:sz w:val="24"/>
          <w:szCs w:val="24"/>
        </w:rPr>
        <w:t xml:space="preserve"> no later than </w:t>
      </w:r>
      <w:r w:rsidR="00431F7B" w:rsidRPr="00841F51">
        <w:rPr>
          <w:rFonts w:ascii="Times New Roman" w:hAnsi="Times New Roman"/>
          <w:b/>
          <w:sz w:val="24"/>
          <w:szCs w:val="24"/>
        </w:rPr>
        <w:t>_____________________</w:t>
      </w:r>
    </w:p>
    <w:p w14:paraId="1A2B9E97" w14:textId="77777777" w:rsidR="00A05AF1" w:rsidRPr="00841F51" w:rsidRDefault="00E25FD9" w:rsidP="00A05AF1">
      <w:pPr>
        <w:pStyle w:val="Heading2"/>
        <w:rPr>
          <w:rStyle w:val="Heading1Char"/>
          <w:rFonts w:ascii="Times New Roman" w:hAnsi="Times New Roman"/>
          <w:b w:val="0"/>
          <w:color w:val="auto"/>
        </w:rPr>
      </w:pPr>
      <w:r w:rsidRPr="00841F51">
        <w:rPr>
          <w:rStyle w:val="Heading1Char"/>
          <w:rFonts w:ascii="Times New Roman" w:hAnsi="Times New Roman"/>
          <w:color w:val="auto"/>
        </w:rPr>
        <w:br w:type="page"/>
      </w:r>
      <w:r w:rsidR="00A05AF1" w:rsidRPr="00841F51">
        <w:rPr>
          <w:rStyle w:val="Heading1Char"/>
          <w:rFonts w:ascii="Times New Roman" w:hAnsi="Times New Roman"/>
          <w:b w:val="0"/>
          <w:color w:val="auto"/>
        </w:rPr>
        <w:lastRenderedPageBreak/>
        <w:t xml:space="preserve"> </w:t>
      </w:r>
    </w:p>
    <w:p w14:paraId="166FBCF5" w14:textId="77777777" w:rsidR="00837917" w:rsidRPr="00841F51" w:rsidRDefault="0053251C" w:rsidP="00837917">
      <w:pPr>
        <w:spacing w:line="300" w:lineRule="auto"/>
        <w:rPr>
          <w:rStyle w:val="Heading1Char"/>
          <w:rFonts w:ascii="Times New Roman" w:hAnsi="Times New Roman"/>
          <w:b/>
          <w:color w:val="auto"/>
        </w:rPr>
      </w:pPr>
      <w:r w:rsidRPr="00841F51">
        <w:rPr>
          <w:rStyle w:val="Heading1Char"/>
          <w:rFonts w:ascii="Times New Roman" w:hAnsi="Times New Roman"/>
          <w:b/>
          <w:color w:val="auto"/>
        </w:rPr>
        <w:t>Appendix (3</w:t>
      </w:r>
      <w:r w:rsidR="00480C9F" w:rsidRPr="00841F51">
        <w:rPr>
          <w:rStyle w:val="Heading1Char"/>
          <w:rFonts w:ascii="Times New Roman" w:hAnsi="Times New Roman"/>
          <w:b/>
          <w:color w:val="auto"/>
        </w:rPr>
        <w:t>)</w:t>
      </w:r>
    </w:p>
    <w:p w14:paraId="57B0BC06" w14:textId="77777777" w:rsidR="00480C9F" w:rsidRPr="00841F51" w:rsidRDefault="00480C9F" w:rsidP="00480C9F">
      <w:pPr>
        <w:spacing w:line="300" w:lineRule="auto"/>
        <w:jc w:val="center"/>
        <w:rPr>
          <w:rFonts w:ascii="Times New Roman" w:hAnsi="Times New Roman"/>
          <w:b/>
          <w:sz w:val="28"/>
          <w:szCs w:val="28"/>
          <w:u w:val="single"/>
        </w:rPr>
      </w:pPr>
      <w:r w:rsidRPr="00841F51">
        <w:rPr>
          <w:rFonts w:ascii="Times New Roman" w:hAnsi="Times New Roman"/>
          <w:b/>
          <w:sz w:val="28"/>
          <w:szCs w:val="28"/>
          <w:u w:val="single"/>
        </w:rPr>
        <w:t xml:space="preserve">Letter of </w:t>
      </w:r>
      <w:r w:rsidR="001E151A" w:rsidRPr="00841F51">
        <w:rPr>
          <w:rFonts w:ascii="Times New Roman" w:hAnsi="Times New Roman"/>
          <w:b/>
          <w:sz w:val="28"/>
          <w:szCs w:val="28"/>
          <w:u w:val="single"/>
        </w:rPr>
        <w:t xml:space="preserve">Conditional </w:t>
      </w:r>
      <w:r w:rsidRPr="00841F51">
        <w:rPr>
          <w:rFonts w:ascii="Times New Roman" w:hAnsi="Times New Roman"/>
          <w:b/>
          <w:sz w:val="28"/>
          <w:szCs w:val="28"/>
          <w:u w:val="single"/>
        </w:rPr>
        <w:t>Offer</w:t>
      </w:r>
    </w:p>
    <w:p w14:paraId="322A14C9" w14:textId="77777777" w:rsidR="00480C9F" w:rsidRPr="00841F51" w:rsidRDefault="00480C9F" w:rsidP="00837917">
      <w:pPr>
        <w:spacing w:line="300" w:lineRule="auto"/>
        <w:rPr>
          <w:rFonts w:ascii="Times New Roman" w:hAnsi="Times New Roman"/>
          <w:sz w:val="20"/>
        </w:rPr>
      </w:pPr>
    </w:p>
    <w:p w14:paraId="136C3E5C" w14:textId="77777777" w:rsidR="004D2409" w:rsidRPr="00841F51" w:rsidRDefault="00612D6B" w:rsidP="004D2409">
      <w:pPr>
        <w:rPr>
          <w:rFonts w:ascii="Times New Roman" w:hAnsi="Times New Roman"/>
          <w:sz w:val="24"/>
          <w:szCs w:val="24"/>
        </w:rPr>
      </w:pPr>
      <w:r w:rsidRPr="00841F51">
        <w:rPr>
          <w:rFonts w:ascii="Times New Roman" w:hAnsi="Times New Roman"/>
          <w:sz w:val="24"/>
          <w:szCs w:val="24"/>
        </w:rPr>
        <w:t>Kill</w:t>
      </w:r>
      <w:r w:rsidR="004D2409" w:rsidRPr="00841F51">
        <w:rPr>
          <w:rFonts w:ascii="Times New Roman" w:hAnsi="Times New Roman"/>
          <w:sz w:val="24"/>
          <w:szCs w:val="24"/>
        </w:rPr>
        <w:t>usty N.S.</w:t>
      </w:r>
    </w:p>
    <w:p w14:paraId="3AA11302" w14:textId="77777777" w:rsidR="004D2409" w:rsidRPr="00841F51" w:rsidRDefault="004D2409" w:rsidP="004D2409">
      <w:pPr>
        <w:rPr>
          <w:rFonts w:ascii="Times New Roman" w:hAnsi="Times New Roman"/>
          <w:sz w:val="24"/>
          <w:szCs w:val="24"/>
        </w:rPr>
      </w:pPr>
      <w:r w:rsidRPr="00841F51">
        <w:rPr>
          <w:rFonts w:ascii="Times New Roman" w:hAnsi="Times New Roman"/>
          <w:sz w:val="24"/>
          <w:szCs w:val="24"/>
        </w:rPr>
        <w:t>_______________</w:t>
      </w:r>
    </w:p>
    <w:p w14:paraId="5063076C" w14:textId="77777777" w:rsidR="004D2409" w:rsidRPr="00841F51" w:rsidRDefault="004D2409" w:rsidP="004D2409">
      <w:pPr>
        <w:rPr>
          <w:rFonts w:ascii="Times New Roman" w:hAnsi="Times New Roman"/>
          <w:sz w:val="24"/>
          <w:szCs w:val="24"/>
        </w:rPr>
      </w:pPr>
    </w:p>
    <w:p w14:paraId="02208FF5" w14:textId="77777777" w:rsidR="001A3BAD" w:rsidRPr="00841F51" w:rsidRDefault="001A3BAD" w:rsidP="004D2409">
      <w:pPr>
        <w:rPr>
          <w:rFonts w:ascii="Times New Roman" w:hAnsi="Times New Roman"/>
          <w:sz w:val="24"/>
          <w:szCs w:val="24"/>
        </w:rPr>
      </w:pPr>
    </w:p>
    <w:p w14:paraId="363F55B0" w14:textId="77777777" w:rsidR="004D2409" w:rsidRPr="00841F51" w:rsidRDefault="004D2409" w:rsidP="004D2409">
      <w:pPr>
        <w:rPr>
          <w:rFonts w:ascii="Times New Roman" w:hAnsi="Times New Roman"/>
          <w:sz w:val="24"/>
          <w:szCs w:val="24"/>
        </w:rPr>
      </w:pPr>
      <w:r w:rsidRPr="00841F51">
        <w:rPr>
          <w:rFonts w:ascii="Times New Roman" w:hAnsi="Times New Roman"/>
          <w:sz w:val="24"/>
          <w:szCs w:val="24"/>
        </w:rPr>
        <w:t>Dear Parents</w:t>
      </w:r>
      <w:r w:rsidR="001A3BAD" w:rsidRPr="00841F51">
        <w:rPr>
          <w:rFonts w:ascii="Times New Roman" w:hAnsi="Times New Roman"/>
          <w:sz w:val="24"/>
          <w:szCs w:val="24"/>
        </w:rPr>
        <w:t>/Guardians</w:t>
      </w:r>
      <w:r w:rsidRPr="00841F51">
        <w:rPr>
          <w:rFonts w:ascii="Times New Roman" w:hAnsi="Times New Roman"/>
          <w:sz w:val="24"/>
          <w:szCs w:val="24"/>
        </w:rPr>
        <w:t>,</w:t>
      </w:r>
    </w:p>
    <w:p w14:paraId="36C716CF" w14:textId="77777777" w:rsidR="00A506A8" w:rsidRPr="00841F51" w:rsidRDefault="00A506A8" w:rsidP="004D2409">
      <w:pPr>
        <w:rPr>
          <w:rFonts w:ascii="Times New Roman" w:hAnsi="Times New Roman"/>
          <w:sz w:val="24"/>
          <w:szCs w:val="24"/>
        </w:rPr>
      </w:pPr>
    </w:p>
    <w:p w14:paraId="0EC2D3D3" w14:textId="77777777" w:rsidR="00A506A8" w:rsidRPr="00841F51" w:rsidRDefault="004D2409" w:rsidP="004D2409">
      <w:pPr>
        <w:rPr>
          <w:rFonts w:ascii="Times New Roman" w:hAnsi="Times New Roman"/>
          <w:sz w:val="24"/>
          <w:szCs w:val="24"/>
        </w:rPr>
      </w:pPr>
      <w:r w:rsidRPr="00841F51">
        <w:rPr>
          <w:rFonts w:ascii="Times New Roman" w:hAnsi="Times New Roman"/>
          <w:sz w:val="24"/>
          <w:szCs w:val="24"/>
        </w:rPr>
        <w:tab/>
      </w:r>
      <w:r w:rsidR="005B5D00" w:rsidRPr="00841F51">
        <w:rPr>
          <w:rFonts w:ascii="Times New Roman" w:hAnsi="Times New Roman"/>
          <w:sz w:val="24"/>
          <w:szCs w:val="24"/>
        </w:rPr>
        <w:t>Conditional on enrolment registration procedures</w:t>
      </w:r>
      <w:r w:rsidR="000F40F6" w:rsidRPr="00841F51">
        <w:rPr>
          <w:rFonts w:ascii="Times New Roman" w:hAnsi="Times New Roman"/>
          <w:sz w:val="24"/>
          <w:szCs w:val="24"/>
        </w:rPr>
        <w:t xml:space="preserve"> being followed</w:t>
      </w:r>
      <w:r w:rsidR="005B5D00" w:rsidRPr="00841F51">
        <w:rPr>
          <w:rFonts w:ascii="Times New Roman" w:hAnsi="Times New Roman"/>
          <w:sz w:val="24"/>
          <w:szCs w:val="24"/>
        </w:rPr>
        <w:t>,</w:t>
      </w:r>
      <w:r w:rsidR="005B5D00" w:rsidRPr="00841F51">
        <w:rPr>
          <w:rFonts w:ascii="Times New Roman" w:hAnsi="Times New Roman"/>
          <w:b/>
          <w:sz w:val="24"/>
          <w:szCs w:val="24"/>
        </w:rPr>
        <w:t xml:space="preserve"> </w:t>
      </w:r>
      <w:r w:rsidR="005B5D00" w:rsidRPr="00841F51">
        <w:rPr>
          <w:rFonts w:ascii="Times New Roman" w:hAnsi="Times New Roman"/>
          <w:sz w:val="24"/>
          <w:szCs w:val="24"/>
        </w:rPr>
        <w:t>t</w:t>
      </w:r>
      <w:r w:rsidR="00995429" w:rsidRPr="00841F51">
        <w:rPr>
          <w:rFonts w:ascii="Times New Roman" w:hAnsi="Times New Roman"/>
          <w:sz w:val="24"/>
          <w:szCs w:val="24"/>
        </w:rPr>
        <w:t>he</w:t>
      </w:r>
      <w:r w:rsidR="00A506A8" w:rsidRPr="00841F51">
        <w:rPr>
          <w:rFonts w:ascii="Times New Roman" w:hAnsi="Times New Roman"/>
          <w:sz w:val="24"/>
          <w:szCs w:val="24"/>
        </w:rPr>
        <w:t xml:space="preserve"> B.O.M. of Killusty N.S is in a position to </w:t>
      </w:r>
      <w:r w:rsidR="000F40F6" w:rsidRPr="00841F51">
        <w:rPr>
          <w:rFonts w:ascii="Times New Roman" w:hAnsi="Times New Roman"/>
          <w:sz w:val="24"/>
          <w:szCs w:val="24"/>
        </w:rPr>
        <w:t xml:space="preserve">offer </w:t>
      </w:r>
      <w:r w:rsidRPr="00841F51">
        <w:rPr>
          <w:rFonts w:ascii="Times New Roman" w:hAnsi="Times New Roman"/>
          <w:sz w:val="24"/>
          <w:szCs w:val="24"/>
        </w:rPr>
        <w:t>your child ____________</w:t>
      </w:r>
      <w:r w:rsidR="001A3BAD" w:rsidRPr="00841F51">
        <w:rPr>
          <w:rFonts w:ascii="Times New Roman" w:hAnsi="Times New Roman"/>
          <w:sz w:val="24"/>
          <w:szCs w:val="24"/>
        </w:rPr>
        <w:t>______</w:t>
      </w:r>
      <w:r w:rsidRPr="00841F51">
        <w:rPr>
          <w:rFonts w:ascii="Times New Roman" w:hAnsi="Times New Roman"/>
          <w:sz w:val="24"/>
          <w:szCs w:val="24"/>
        </w:rPr>
        <w:t>___</w:t>
      </w:r>
      <w:r w:rsidR="000F40F6" w:rsidRPr="00841F51">
        <w:rPr>
          <w:rFonts w:ascii="Times New Roman" w:hAnsi="Times New Roman"/>
          <w:sz w:val="24"/>
          <w:szCs w:val="24"/>
        </w:rPr>
        <w:t xml:space="preserve"> a place</w:t>
      </w:r>
      <w:r w:rsidRPr="00841F51">
        <w:rPr>
          <w:rFonts w:ascii="Times New Roman" w:hAnsi="Times New Roman"/>
          <w:sz w:val="24"/>
          <w:szCs w:val="24"/>
        </w:rPr>
        <w:t xml:space="preserve"> </w:t>
      </w:r>
      <w:r w:rsidR="00B3205E" w:rsidRPr="00841F51">
        <w:rPr>
          <w:rFonts w:ascii="Times New Roman" w:hAnsi="Times New Roman"/>
          <w:sz w:val="24"/>
          <w:szCs w:val="24"/>
        </w:rPr>
        <w:t>in</w:t>
      </w:r>
      <w:r w:rsidR="005F0712" w:rsidRPr="00841F51">
        <w:rPr>
          <w:rFonts w:ascii="Times New Roman" w:hAnsi="Times New Roman"/>
          <w:sz w:val="24"/>
          <w:szCs w:val="24"/>
        </w:rPr>
        <w:t xml:space="preserve"> </w:t>
      </w:r>
      <w:r w:rsidRPr="00841F51">
        <w:rPr>
          <w:rFonts w:ascii="Times New Roman" w:hAnsi="Times New Roman"/>
          <w:sz w:val="24"/>
          <w:szCs w:val="24"/>
        </w:rPr>
        <w:t>Killusty N.S. for academic year commencing September ____</w:t>
      </w:r>
      <w:r w:rsidR="009F06D5" w:rsidRPr="00841F51">
        <w:rPr>
          <w:rFonts w:ascii="Times New Roman" w:hAnsi="Times New Roman"/>
          <w:sz w:val="24"/>
          <w:szCs w:val="24"/>
        </w:rPr>
        <w:t>______</w:t>
      </w:r>
      <w:r w:rsidRPr="00841F51">
        <w:rPr>
          <w:rFonts w:ascii="Times New Roman" w:hAnsi="Times New Roman"/>
          <w:sz w:val="24"/>
          <w:szCs w:val="24"/>
        </w:rPr>
        <w:t>____</w:t>
      </w:r>
      <w:r w:rsidR="00995429" w:rsidRPr="00841F51">
        <w:rPr>
          <w:rFonts w:ascii="Times New Roman" w:hAnsi="Times New Roman"/>
          <w:sz w:val="24"/>
          <w:szCs w:val="24"/>
        </w:rPr>
        <w:t xml:space="preserve">, </w:t>
      </w:r>
    </w:p>
    <w:p w14:paraId="63450A36" w14:textId="77777777" w:rsidR="005B5D00" w:rsidRPr="00841F51" w:rsidRDefault="005B5D00" w:rsidP="004D2409">
      <w:pPr>
        <w:rPr>
          <w:rFonts w:ascii="Times New Roman" w:hAnsi="Times New Roman"/>
          <w:sz w:val="24"/>
          <w:szCs w:val="24"/>
        </w:rPr>
      </w:pPr>
    </w:p>
    <w:p w14:paraId="6AA59B2C" w14:textId="77777777" w:rsidR="00A506A8" w:rsidRPr="00841F51" w:rsidRDefault="00A506A8" w:rsidP="004D2409">
      <w:pPr>
        <w:rPr>
          <w:rFonts w:ascii="Times New Roman" w:hAnsi="Times New Roman"/>
          <w:sz w:val="24"/>
          <w:szCs w:val="24"/>
        </w:rPr>
      </w:pPr>
      <w:r w:rsidRPr="00841F51">
        <w:rPr>
          <w:rFonts w:ascii="Times New Roman" w:hAnsi="Times New Roman"/>
          <w:sz w:val="24"/>
          <w:szCs w:val="24"/>
        </w:rPr>
        <w:tab/>
        <w:t>Please find</w:t>
      </w:r>
      <w:r w:rsidR="004D68B9" w:rsidRPr="00841F51">
        <w:rPr>
          <w:rFonts w:ascii="Times New Roman" w:hAnsi="Times New Roman"/>
          <w:sz w:val="24"/>
          <w:szCs w:val="24"/>
        </w:rPr>
        <w:t xml:space="preserve"> enrolment</w:t>
      </w:r>
      <w:r w:rsidRPr="00841F51">
        <w:rPr>
          <w:rFonts w:ascii="Times New Roman" w:hAnsi="Times New Roman"/>
          <w:sz w:val="24"/>
          <w:szCs w:val="24"/>
        </w:rPr>
        <w:t xml:space="preserve"> registration form enclosed.</w:t>
      </w:r>
    </w:p>
    <w:p w14:paraId="6E3ED3DA" w14:textId="77777777" w:rsidR="001A3BAD" w:rsidRPr="00841F51" w:rsidRDefault="001A3BAD" w:rsidP="004D2409">
      <w:pPr>
        <w:rPr>
          <w:rFonts w:ascii="Times New Roman" w:hAnsi="Times New Roman"/>
          <w:sz w:val="24"/>
          <w:szCs w:val="24"/>
        </w:rPr>
      </w:pPr>
    </w:p>
    <w:p w14:paraId="7B524F79" w14:textId="77777777" w:rsidR="001A3BAD" w:rsidRPr="00841F51" w:rsidRDefault="001A3BAD" w:rsidP="004D2409">
      <w:pPr>
        <w:rPr>
          <w:rFonts w:ascii="Times New Roman" w:hAnsi="Times New Roman"/>
          <w:sz w:val="24"/>
          <w:szCs w:val="24"/>
        </w:rPr>
      </w:pPr>
      <w:r w:rsidRPr="00841F51">
        <w:rPr>
          <w:rFonts w:ascii="Times New Roman" w:hAnsi="Times New Roman"/>
          <w:sz w:val="24"/>
          <w:szCs w:val="24"/>
        </w:rPr>
        <w:tab/>
        <w:t>The B.O.M. would be very grateful if completed</w:t>
      </w:r>
      <w:r w:rsidR="004D68B9" w:rsidRPr="00841F51">
        <w:rPr>
          <w:rFonts w:ascii="Times New Roman" w:hAnsi="Times New Roman"/>
          <w:sz w:val="24"/>
          <w:szCs w:val="24"/>
        </w:rPr>
        <w:t xml:space="preserve"> enrolment</w:t>
      </w:r>
      <w:r w:rsidR="006D0C92" w:rsidRPr="00841F51">
        <w:rPr>
          <w:rFonts w:ascii="Times New Roman" w:hAnsi="Times New Roman"/>
          <w:sz w:val="24"/>
          <w:szCs w:val="24"/>
        </w:rPr>
        <w:t xml:space="preserve"> registration form</w:t>
      </w:r>
      <w:r w:rsidR="00FF4A69" w:rsidRPr="00841F51">
        <w:rPr>
          <w:rFonts w:ascii="Times New Roman" w:hAnsi="Times New Roman"/>
          <w:sz w:val="24"/>
          <w:szCs w:val="24"/>
        </w:rPr>
        <w:t xml:space="preserve">, </w:t>
      </w:r>
      <w:r w:rsidR="003C5DF5" w:rsidRPr="00841F51">
        <w:rPr>
          <w:rFonts w:ascii="Times New Roman" w:hAnsi="Times New Roman"/>
          <w:sz w:val="24"/>
          <w:szCs w:val="24"/>
        </w:rPr>
        <w:t xml:space="preserve">acceptance of conditional offer, </w:t>
      </w:r>
      <w:r w:rsidRPr="00841F51">
        <w:rPr>
          <w:rFonts w:ascii="Times New Roman" w:hAnsi="Times New Roman"/>
          <w:sz w:val="24"/>
          <w:szCs w:val="24"/>
        </w:rPr>
        <w:t>birth certificate</w:t>
      </w:r>
      <w:r w:rsidR="00CF105D" w:rsidRPr="00841F51">
        <w:rPr>
          <w:rFonts w:ascii="Times New Roman" w:hAnsi="Times New Roman"/>
          <w:sz w:val="24"/>
          <w:szCs w:val="24"/>
        </w:rPr>
        <w:t xml:space="preserve">, </w:t>
      </w:r>
      <w:r w:rsidRPr="00841F51">
        <w:rPr>
          <w:rFonts w:ascii="Times New Roman" w:hAnsi="Times New Roman"/>
          <w:sz w:val="24"/>
          <w:szCs w:val="24"/>
        </w:rPr>
        <w:t xml:space="preserve">be returned to </w:t>
      </w:r>
      <w:r w:rsidR="009F06D5" w:rsidRPr="00841F51">
        <w:rPr>
          <w:rFonts w:ascii="Times New Roman" w:hAnsi="Times New Roman"/>
          <w:sz w:val="24"/>
          <w:szCs w:val="24"/>
        </w:rPr>
        <w:t>the school by ________________.</w:t>
      </w:r>
    </w:p>
    <w:p w14:paraId="1FBFC9C6" w14:textId="77777777" w:rsidR="00A506A8" w:rsidRPr="00841F51" w:rsidRDefault="00A506A8" w:rsidP="004D2409">
      <w:pPr>
        <w:rPr>
          <w:rFonts w:ascii="Times New Roman" w:hAnsi="Times New Roman"/>
          <w:sz w:val="24"/>
          <w:szCs w:val="24"/>
        </w:rPr>
      </w:pPr>
      <w:r w:rsidRPr="00841F51">
        <w:rPr>
          <w:rFonts w:ascii="Times New Roman" w:hAnsi="Times New Roman"/>
          <w:sz w:val="24"/>
          <w:szCs w:val="24"/>
        </w:rPr>
        <w:t xml:space="preserve"> </w:t>
      </w:r>
    </w:p>
    <w:p w14:paraId="1BAC6B4D" w14:textId="77777777" w:rsidR="004D2409" w:rsidRPr="00841F51" w:rsidRDefault="004D2409" w:rsidP="004D2409">
      <w:pPr>
        <w:ind w:firstLine="720"/>
        <w:rPr>
          <w:rFonts w:ascii="Times New Roman" w:hAnsi="Times New Roman"/>
          <w:sz w:val="24"/>
          <w:szCs w:val="24"/>
        </w:rPr>
      </w:pPr>
    </w:p>
    <w:p w14:paraId="409D2F8E" w14:textId="77777777" w:rsidR="004D2409" w:rsidRPr="00841F51" w:rsidRDefault="004D2409" w:rsidP="004D2409">
      <w:pPr>
        <w:ind w:firstLine="720"/>
        <w:rPr>
          <w:rFonts w:ascii="Times New Roman" w:hAnsi="Times New Roman"/>
          <w:sz w:val="24"/>
          <w:szCs w:val="24"/>
        </w:rPr>
      </w:pPr>
      <w:r w:rsidRPr="00841F51">
        <w:rPr>
          <w:rFonts w:ascii="Times New Roman" w:hAnsi="Times New Roman"/>
          <w:sz w:val="24"/>
          <w:szCs w:val="24"/>
        </w:rPr>
        <w:t>Kind Regards,</w:t>
      </w:r>
    </w:p>
    <w:p w14:paraId="69363878" w14:textId="77777777" w:rsidR="004D2409" w:rsidRPr="00841F51" w:rsidRDefault="004D2409" w:rsidP="004D2409">
      <w:pPr>
        <w:ind w:firstLine="720"/>
        <w:rPr>
          <w:rFonts w:ascii="Times New Roman" w:hAnsi="Times New Roman"/>
          <w:sz w:val="24"/>
          <w:szCs w:val="24"/>
        </w:rPr>
      </w:pPr>
    </w:p>
    <w:p w14:paraId="60214449" w14:textId="77777777" w:rsidR="004D2409" w:rsidRPr="00841F51" w:rsidRDefault="004D2409" w:rsidP="004D2409">
      <w:pPr>
        <w:ind w:firstLine="720"/>
        <w:rPr>
          <w:rFonts w:ascii="Times New Roman" w:hAnsi="Times New Roman"/>
          <w:sz w:val="24"/>
          <w:szCs w:val="24"/>
        </w:rPr>
      </w:pPr>
      <w:r w:rsidRPr="00841F51">
        <w:rPr>
          <w:rFonts w:ascii="Times New Roman" w:hAnsi="Times New Roman"/>
          <w:sz w:val="24"/>
          <w:szCs w:val="24"/>
        </w:rPr>
        <w:t>____________________________________</w:t>
      </w:r>
    </w:p>
    <w:p w14:paraId="7745858C" w14:textId="77777777" w:rsidR="004D2409" w:rsidRPr="00841F51" w:rsidRDefault="004D2409" w:rsidP="004D2409">
      <w:pPr>
        <w:ind w:firstLine="720"/>
        <w:rPr>
          <w:rFonts w:ascii="Times New Roman" w:hAnsi="Times New Roman"/>
          <w:sz w:val="24"/>
          <w:szCs w:val="24"/>
        </w:rPr>
      </w:pPr>
      <w:r w:rsidRPr="00841F51">
        <w:rPr>
          <w:rFonts w:ascii="Times New Roman" w:hAnsi="Times New Roman"/>
          <w:sz w:val="24"/>
          <w:szCs w:val="24"/>
        </w:rPr>
        <w:t xml:space="preserve">(Principal)  </w:t>
      </w:r>
    </w:p>
    <w:p w14:paraId="412154AE" w14:textId="77777777" w:rsidR="004D2409" w:rsidRPr="00841F51" w:rsidRDefault="004D2409" w:rsidP="00837917">
      <w:pPr>
        <w:spacing w:line="300" w:lineRule="auto"/>
        <w:rPr>
          <w:rFonts w:ascii="Times New Roman" w:hAnsi="Times New Roman"/>
          <w:sz w:val="20"/>
        </w:rPr>
      </w:pPr>
    </w:p>
    <w:p w14:paraId="36BA64C3" w14:textId="77777777" w:rsidR="00837917" w:rsidRPr="00841F51" w:rsidRDefault="00837917" w:rsidP="00837917">
      <w:pPr>
        <w:spacing w:line="300" w:lineRule="auto"/>
        <w:rPr>
          <w:rFonts w:ascii="Times New Roman" w:hAnsi="Times New Roman"/>
          <w:sz w:val="20"/>
        </w:rPr>
      </w:pPr>
    </w:p>
    <w:p w14:paraId="27B8669B" w14:textId="77777777" w:rsidR="00D40549" w:rsidRPr="00841F51" w:rsidRDefault="001E151A" w:rsidP="00D40549">
      <w:pPr>
        <w:spacing w:line="300" w:lineRule="auto"/>
        <w:rPr>
          <w:rStyle w:val="Heading1Char"/>
          <w:rFonts w:ascii="Times New Roman" w:hAnsi="Times New Roman"/>
          <w:b/>
          <w:color w:val="auto"/>
        </w:rPr>
      </w:pPr>
      <w:r w:rsidRPr="00841F51">
        <w:rPr>
          <w:rFonts w:ascii="Times New Roman" w:hAnsi="Times New Roman"/>
          <w:sz w:val="20"/>
        </w:rPr>
        <w:br w:type="page"/>
      </w:r>
      <w:r w:rsidR="0053251C" w:rsidRPr="00841F51">
        <w:rPr>
          <w:rStyle w:val="Heading1Char"/>
          <w:rFonts w:ascii="Times New Roman" w:hAnsi="Times New Roman"/>
          <w:b/>
          <w:color w:val="auto"/>
        </w:rPr>
        <w:lastRenderedPageBreak/>
        <w:t>Appendix (4</w:t>
      </w:r>
      <w:r w:rsidR="00D40549" w:rsidRPr="00841F51">
        <w:rPr>
          <w:rStyle w:val="Heading1Char"/>
          <w:rFonts w:ascii="Times New Roman" w:hAnsi="Times New Roman"/>
          <w:b/>
          <w:color w:val="auto"/>
        </w:rPr>
        <w:t>)</w:t>
      </w:r>
    </w:p>
    <w:p w14:paraId="68451303" w14:textId="77777777" w:rsidR="002B0A93" w:rsidRPr="00841F51" w:rsidRDefault="002B0A93" w:rsidP="00D40549">
      <w:pPr>
        <w:spacing w:line="300" w:lineRule="auto"/>
        <w:jc w:val="center"/>
        <w:rPr>
          <w:rFonts w:ascii="Times New Roman" w:hAnsi="Times New Roman"/>
          <w:b/>
          <w:sz w:val="28"/>
          <w:szCs w:val="28"/>
          <w:u w:val="single"/>
        </w:rPr>
      </w:pPr>
    </w:p>
    <w:p w14:paraId="3CF7379A" w14:textId="77777777" w:rsidR="00D40549" w:rsidRPr="00841F51" w:rsidRDefault="00D40549" w:rsidP="00D40549">
      <w:pPr>
        <w:spacing w:line="300" w:lineRule="auto"/>
        <w:jc w:val="center"/>
        <w:rPr>
          <w:rFonts w:ascii="Times New Roman" w:hAnsi="Times New Roman"/>
          <w:b/>
          <w:sz w:val="28"/>
          <w:szCs w:val="28"/>
          <w:u w:val="single"/>
        </w:rPr>
      </w:pPr>
      <w:r w:rsidRPr="00841F51">
        <w:rPr>
          <w:rFonts w:ascii="Times New Roman" w:hAnsi="Times New Roman"/>
          <w:b/>
          <w:sz w:val="28"/>
          <w:szCs w:val="28"/>
          <w:u w:val="single"/>
        </w:rPr>
        <w:t>Letter of Acceptance of conditional offer from Parents</w:t>
      </w:r>
    </w:p>
    <w:p w14:paraId="731CDCCB" w14:textId="77777777" w:rsidR="00D40549" w:rsidRPr="00841F51" w:rsidRDefault="00D40549" w:rsidP="00D40549">
      <w:pPr>
        <w:spacing w:line="300" w:lineRule="auto"/>
        <w:rPr>
          <w:rFonts w:ascii="Times New Roman" w:hAnsi="Times New Roman"/>
          <w:sz w:val="20"/>
        </w:rPr>
      </w:pPr>
    </w:p>
    <w:p w14:paraId="354F4D62" w14:textId="77777777" w:rsidR="00D40549" w:rsidRPr="00841F51" w:rsidRDefault="00D40549" w:rsidP="00D40549">
      <w:pPr>
        <w:rPr>
          <w:rFonts w:ascii="Times New Roman" w:hAnsi="Times New Roman"/>
          <w:sz w:val="24"/>
          <w:szCs w:val="24"/>
        </w:rPr>
      </w:pPr>
      <w:r w:rsidRPr="00841F51">
        <w:rPr>
          <w:rFonts w:ascii="Times New Roman" w:hAnsi="Times New Roman"/>
          <w:sz w:val="24"/>
          <w:szCs w:val="24"/>
        </w:rPr>
        <w:t>_______________</w:t>
      </w:r>
    </w:p>
    <w:p w14:paraId="3E588956" w14:textId="77777777" w:rsidR="00D40549" w:rsidRPr="00841F51" w:rsidRDefault="00D40549" w:rsidP="00D40549">
      <w:pPr>
        <w:rPr>
          <w:rFonts w:ascii="Times New Roman" w:hAnsi="Times New Roman"/>
          <w:sz w:val="24"/>
          <w:szCs w:val="24"/>
        </w:rPr>
      </w:pPr>
    </w:p>
    <w:p w14:paraId="65996ED3" w14:textId="77777777" w:rsidR="00D40549" w:rsidRPr="00841F51" w:rsidRDefault="00D40549" w:rsidP="00D40549">
      <w:pPr>
        <w:rPr>
          <w:rFonts w:ascii="Times New Roman" w:hAnsi="Times New Roman"/>
          <w:sz w:val="24"/>
          <w:szCs w:val="24"/>
        </w:rPr>
      </w:pPr>
    </w:p>
    <w:p w14:paraId="4A3D728A" w14:textId="77777777" w:rsidR="00D40549" w:rsidRPr="00841F51" w:rsidRDefault="00D40549" w:rsidP="00D40549">
      <w:pPr>
        <w:rPr>
          <w:rFonts w:ascii="Times New Roman" w:hAnsi="Times New Roman"/>
          <w:sz w:val="24"/>
          <w:szCs w:val="24"/>
        </w:rPr>
      </w:pPr>
      <w:r w:rsidRPr="00841F51">
        <w:rPr>
          <w:rFonts w:ascii="Times New Roman" w:hAnsi="Times New Roman"/>
          <w:sz w:val="24"/>
          <w:szCs w:val="24"/>
        </w:rPr>
        <w:t>Dear Chairperson/Principal,</w:t>
      </w:r>
    </w:p>
    <w:p w14:paraId="325FE276" w14:textId="77777777" w:rsidR="00D40549" w:rsidRPr="00841F51" w:rsidRDefault="00D40549" w:rsidP="00D40549">
      <w:pPr>
        <w:rPr>
          <w:rFonts w:ascii="Times New Roman" w:hAnsi="Times New Roman"/>
          <w:sz w:val="24"/>
          <w:szCs w:val="24"/>
        </w:rPr>
      </w:pPr>
    </w:p>
    <w:p w14:paraId="237FA9E7" w14:textId="77777777" w:rsidR="00D40549" w:rsidRPr="00841F51" w:rsidRDefault="00D40549" w:rsidP="00D40549">
      <w:pPr>
        <w:rPr>
          <w:rFonts w:ascii="Times New Roman" w:hAnsi="Times New Roman"/>
          <w:sz w:val="24"/>
          <w:szCs w:val="24"/>
        </w:rPr>
      </w:pPr>
      <w:r w:rsidRPr="00841F51">
        <w:rPr>
          <w:rFonts w:ascii="Times New Roman" w:hAnsi="Times New Roman"/>
          <w:sz w:val="24"/>
          <w:szCs w:val="24"/>
        </w:rPr>
        <w:tab/>
      </w:r>
    </w:p>
    <w:p w14:paraId="73A5BF02" w14:textId="77777777" w:rsidR="00D40549" w:rsidRPr="00841F51" w:rsidRDefault="00D40549" w:rsidP="00D40549">
      <w:pPr>
        <w:ind w:left="720"/>
        <w:rPr>
          <w:rFonts w:ascii="Times New Roman" w:hAnsi="Times New Roman"/>
          <w:sz w:val="24"/>
          <w:szCs w:val="24"/>
        </w:rPr>
      </w:pPr>
      <w:r w:rsidRPr="00841F51">
        <w:rPr>
          <w:rFonts w:ascii="Times New Roman" w:hAnsi="Times New Roman"/>
          <w:sz w:val="24"/>
          <w:szCs w:val="24"/>
        </w:rPr>
        <w:t xml:space="preserve">I wish to inform Killusty NS (16111v) that I accept the school’s conditional offer of enrolment of my child _________________ for academic year ________. I am fully aware that </w:t>
      </w:r>
      <w:r w:rsidR="002B0A93" w:rsidRPr="00841F51">
        <w:rPr>
          <w:rFonts w:ascii="Times New Roman" w:hAnsi="Times New Roman"/>
          <w:sz w:val="24"/>
          <w:szCs w:val="24"/>
        </w:rPr>
        <w:t>this offer is conditional on</w:t>
      </w:r>
      <w:r w:rsidRPr="00841F51">
        <w:rPr>
          <w:rFonts w:ascii="Times New Roman" w:hAnsi="Times New Roman"/>
          <w:sz w:val="24"/>
          <w:szCs w:val="24"/>
        </w:rPr>
        <w:t xml:space="preserve"> enrolment registration procedures which are to follow</w:t>
      </w:r>
      <w:r w:rsidR="002B0A93" w:rsidRPr="00841F51">
        <w:rPr>
          <w:rFonts w:ascii="Times New Roman" w:hAnsi="Times New Roman"/>
          <w:sz w:val="24"/>
          <w:szCs w:val="24"/>
        </w:rPr>
        <w:t xml:space="preserve"> and that this conditional offer does not automatically guarantee my child a place in Killusty NS</w:t>
      </w:r>
      <w:r w:rsidRPr="00841F51">
        <w:rPr>
          <w:rFonts w:ascii="Times New Roman" w:hAnsi="Times New Roman"/>
          <w:sz w:val="24"/>
          <w:szCs w:val="24"/>
        </w:rPr>
        <w:t xml:space="preserve">. </w:t>
      </w:r>
    </w:p>
    <w:p w14:paraId="389DA37E" w14:textId="77777777" w:rsidR="00D40549" w:rsidRPr="00841F51" w:rsidRDefault="00D40549" w:rsidP="00D40549">
      <w:pPr>
        <w:rPr>
          <w:rFonts w:ascii="Times New Roman" w:hAnsi="Times New Roman"/>
          <w:sz w:val="24"/>
          <w:szCs w:val="24"/>
        </w:rPr>
      </w:pPr>
    </w:p>
    <w:p w14:paraId="1295E4AE" w14:textId="77777777" w:rsidR="00D40549" w:rsidRPr="00841F51" w:rsidRDefault="00D40549" w:rsidP="00D40549">
      <w:pPr>
        <w:ind w:firstLine="720"/>
        <w:rPr>
          <w:rFonts w:ascii="Times New Roman" w:hAnsi="Times New Roman"/>
          <w:sz w:val="24"/>
          <w:szCs w:val="24"/>
        </w:rPr>
      </w:pPr>
    </w:p>
    <w:p w14:paraId="1B729AC4" w14:textId="77777777" w:rsidR="00D40549" w:rsidRPr="00841F51" w:rsidRDefault="00D40549" w:rsidP="00D40549">
      <w:pPr>
        <w:ind w:firstLine="720"/>
        <w:rPr>
          <w:rFonts w:ascii="Times New Roman" w:hAnsi="Times New Roman"/>
          <w:sz w:val="24"/>
          <w:szCs w:val="24"/>
        </w:rPr>
      </w:pPr>
      <w:r w:rsidRPr="00841F51">
        <w:rPr>
          <w:rFonts w:ascii="Times New Roman" w:hAnsi="Times New Roman"/>
          <w:sz w:val="24"/>
          <w:szCs w:val="24"/>
        </w:rPr>
        <w:t xml:space="preserve">Signed </w:t>
      </w:r>
    </w:p>
    <w:p w14:paraId="16A8037C" w14:textId="77777777" w:rsidR="00D40549" w:rsidRPr="00841F51" w:rsidRDefault="00D40549" w:rsidP="00D40549">
      <w:pPr>
        <w:ind w:firstLine="720"/>
        <w:rPr>
          <w:rFonts w:ascii="Times New Roman" w:hAnsi="Times New Roman"/>
          <w:sz w:val="24"/>
          <w:szCs w:val="24"/>
        </w:rPr>
      </w:pPr>
    </w:p>
    <w:p w14:paraId="469A5AF4" w14:textId="77777777" w:rsidR="00D40549" w:rsidRPr="00841F51" w:rsidRDefault="00D40549" w:rsidP="00D40549">
      <w:pPr>
        <w:ind w:firstLine="720"/>
        <w:rPr>
          <w:rFonts w:ascii="Times New Roman" w:hAnsi="Times New Roman"/>
          <w:sz w:val="24"/>
          <w:szCs w:val="24"/>
        </w:rPr>
      </w:pPr>
      <w:r w:rsidRPr="00841F51">
        <w:rPr>
          <w:rFonts w:ascii="Times New Roman" w:hAnsi="Times New Roman"/>
          <w:sz w:val="24"/>
          <w:szCs w:val="24"/>
        </w:rPr>
        <w:t>____________________________________</w:t>
      </w:r>
    </w:p>
    <w:p w14:paraId="2AA0113E" w14:textId="77777777" w:rsidR="00D40549" w:rsidRPr="00841F51" w:rsidRDefault="00D40549" w:rsidP="00D40549">
      <w:pPr>
        <w:ind w:firstLine="720"/>
        <w:rPr>
          <w:rFonts w:ascii="Times New Roman" w:hAnsi="Times New Roman"/>
          <w:sz w:val="24"/>
          <w:szCs w:val="24"/>
        </w:rPr>
      </w:pPr>
      <w:r w:rsidRPr="00841F51">
        <w:rPr>
          <w:rFonts w:ascii="Times New Roman" w:hAnsi="Times New Roman"/>
          <w:sz w:val="24"/>
          <w:szCs w:val="24"/>
        </w:rPr>
        <w:t>____________________________________</w:t>
      </w:r>
    </w:p>
    <w:p w14:paraId="59C23FC1" w14:textId="77777777" w:rsidR="00D40549" w:rsidRPr="00841F51" w:rsidRDefault="00D40549" w:rsidP="00D40549">
      <w:pPr>
        <w:ind w:firstLine="720"/>
        <w:rPr>
          <w:rFonts w:ascii="Times New Roman" w:hAnsi="Times New Roman"/>
          <w:sz w:val="24"/>
          <w:szCs w:val="24"/>
        </w:rPr>
      </w:pPr>
      <w:r w:rsidRPr="00841F51">
        <w:rPr>
          <w:rFonts w:ascii="Times New Roman" w:hAnsi="Times New Roman"/>
          <w:sz w:val="24"/>
          <w:szCs w:val="24"/>
        </w:rPr>
        <w:t xml:space="preserve"> </w:t>
      </w:r>
    </w:p>
    <w:p w14:paraId="0C14ACDA" w14:textId="77777777" w:rsidR="00A05AF1" w:rsidRPr="00841F51" w:rsidRDefault="00D40549" w:rsidP="00D40549">
      <w:pPr>
        <w:pStyle w:val="Heading2"/>
        <w:rPr>
          <w:rFonts w:ascii="Times New Roman" w:hAnsi="Times New Roman"/>
          <w:caps/>
          <w:color w:val="auto"/>
          <w:sz w:val="32"/>
          <w:szCs w:val="32"/>
        </w:rPr>
      </w:pPr>
      <w:r w:rsidRPr="00841F51">
        <w:rPr>
          <w:rFonts w:ascii="Times New Roman" w:hAnsi="Times New Roman"/>
          <w:sz w:val="20"/>
        </w:rPr>
        <w:br w:type="page"/>
      </w:r>
      <w:r w:rsidR="0053251C" w:rsidRPr="00841F51">
        <w:rPr>
          <w:rStyle w:val="Heading1Char"/>
          <w:rFonts w:ascii="Times New Roman" w:hAnsi="Times New Roman"/>
          <w:color w:val="auto"/>
        </w:rPr>
        <w:lastRenderedPageBreak/>
        <w:t>Appendix (5</w:t>
      </w:r>
      <w:r w:rsidR="00A05AF1" w:rsidRPr="00841F51">
        <w:rPr>
          <w:rStyle w:val="Heading1Char"/>
          <w:rFonts w:ascii="Times New Roman" w:hAnsi="Times New Roman"/>
          <w:color w:val="auto"/>
        </w:rPr>
        <w:t>)</w:t>
      </w:r>
    </w:p>
    <w:p w14:paraId="1037E397" w14:textId="77777777" w:rsidR="00A05AF1" w:rsidRPr="00841F51" w:rsidRDefault="00A05AF1" w:rsidP="00A05AF1">
      <w:pPr>
        <w:pStyle w:val="Title"/>
        <w:jc w:val="center"/>
        <w:rPr>
          <w:rFonts w:ascii="Times New Roman" w:hAnsi="Times New Roman"/>
          <w:b/>
          <w:color w:val="auto"/>
          <w:sz w:val="28"/>
          <w:szCs w:val="28"/>
        </w:rPr>
      </w:pPr>
      <w:r w:rsidRPr="00841F51">
        <w:rPr>
          <w:rFonts w:ascii="Times New Roman" w:hAnsi="Times New Roman"/>
          <w:b/>
          <w:color w:val="auto"/>
          <w:sz w:val="28"/>
          <w:szCs w:val="28"/>
        </w:rPr>
        <w:t xml:space="preserve">Killusty N S </w:t>
      </w:r>
      <w:r w:rsidR="00E23713">
        <w:rPr>
          <w:rFonts w:ascii="Times New Roman" w:hAnsi="Times New Roman"/>
          <w:b/>
          <w:color w:val="auto"/>
          <w:sz w:val="28"/>
          <w:szCs w:val="28"/>
        </w:rPr>
        <w:t>Admission/</w:t>
      </w:r>
      <w:r w:rsidRPr="00841F51">
        <w:rPr>
          <w:rFonts w:ascii="Times New Roman" w:hAnsi="Times New Roman"/>
          <w:b/>
          <w:color w:val="auto"/>
          <w:sz w:val="28"/>
          <w:szCs w:val="28"/>
        </w:rPr>
        <w:t xml:space="preserve">Enrolment </w:t>
      </w:r>
      <w:r w:rsidRPr="00841F51">
        <w:rPr>
          <w:rFonts w:ascii="Times New Roman" w:hAnsi="Times New Roman"/>
          <w:b/>
          <w:color w:val="auto"/>
          <w:sz w:val="28"/>
          <w:szCs w:val="28"/>
          <w:u w:val="single"/>
        </w:rPr>
        <w:t>Registration</w:t>
      </w:r>
      <w:r w:rsidRPr="00841F51">
        <w:rPr>
          <w:rFonts w:ascii="Times New Roman" w:hAnsi="Times New Roman"/>
          <w:b/>
          <w:color w:val="auto"/>
          <w:sz w:val="28"/>
          <w:szCs w:val="28"/>
        </w:rPr>
        <w:t xml:space="preserve"> Form</w:t>
      </w:r>
      <w:r w:rsidR="003A3BBC" w:rsidRPr="00841F51">
        <w:rPr>
          <w:rFonts w:ascii="Times New Roman" w:hAnsi="Times New Roman"/>
          <w:b/>
          <w:color w:val="auto"/>
          <w:sz w:val="28"/>
          <w:szCs w:val="28"/>
        </w:rPr>
        <w:t xml:space="preserve"> – Part 2</w:t>
      </w:r>
    </w:p>
    <w:p w14:paraId="4B22DAC4" w14:textId="77777777" w:rsidR="00A05AF1" w:rsidRPr="00841F51" w:rsidRDefault="00A05AF1" w:rsidP="00A05AF1">
      <w:pPr>
        <w:jc w:val="center"/>
        <w:rPr>
          <w:rFonts w:ascii="Times New Roman" w:hAnsi="Times New Roman"/>
          <w:b/>
          <w:bCs/>
          <w:sz w:val="24"/>
          <w:szCs w:val="24"/>
          <w:u w:val="single"/>
        </w:rPr>
      </w:pPr>
    </w:p>
    <w:p w14:paraId="132F72EA" w14:textId="77777777" w:rsidR="00A05AF1" w:rsidRPr="00841F51" w:rsidRDefault="00A05AF1" w:rsidP="00A05AF1">
      <w:pPr>
        <w:pStyle w:val="Heading1"/>
        <w:rPr>
          <w:rFonts w:ascii="Times New Roman" w:hAnsi="Times New Roman"/>
          <w:color w:val="auto"/>
          <w:sz w:val="24"/>
          <w:szCs w:val="24"/>
        </w:rPr>
      </w:pPr>
      <w:r w:rsidRPr="00841F51">
        <w:rPr>
          <w:rFonts w:ascii="Times New Roman" w:hAnsi="Times New Roman"/>
          <w:color w:val="auto"/>
          <w:sz w:val="24"/>
          <w:szCs w:val="24"/>
        </w:rPr>
        <w:t>Students Surname</w:t>
      </w:r>
      <w:r w:rsidRPr="00841F51">
        <w:rPr>
          <w:rFonts w:ascii="Times New Roman" w:hAnsi="Times New Roman"/>
          <w:color w:val="auto"/>
          <w:sz w:val="24"/>
          <w:szCs w:val="24"/>
        </w:rPr>
        <w:tab/>
      </w:r>
      <w:r w:rsidRPr="00841F51">
        <w:rPr>
          <w:rFonts w:ascii="Times New Roman" w:hAnsi="Times New Roman"/>
          <w:color w:val="auto"/>
          <w:sz w:val="24"/>
          <w:szCs w:val="24"/>
        </w:rPr>
        <w:tab/>
      </w:r>
      <w:r w:rsidRPr="00841F51">
        <w:rPr>
          <w:rFonts w:ascii="Times New Roman" w:hAnsi="Times New Roman"/>
          <w:color w:val="auto"/>
          <w:sz w:val="24"/>
          <w:szCs w:val="24"/>
        </w:rPr>
        <w:tab/>
      </w:r>
      <w:r w:rsidRPr="00841F51">
        <w:rPr>
          <w:rFonts w:ascii="Times New Roman" w:hAnsi="Times New Roman"/>
          <w:color w:val="auto"/>
          <w:sz w:val="24"/>
          <w:szCs w:val="24"/>
        </w:rPr>
        <w:tab/>
      </w:r>
      <w:r w:rsidRPr="00841F51">
        <w:rPr>
          <w:rFonts w:ascii="Times New Roman" w:hAnsi="Times New Roman"/>
          <w:color w:val="auto"/>
          <w:sz w:val="24"/>
          <w:szCs w:val="24"/>
        </w:rPr>
        <w:tab/>
      </w:r>
      <w:r w:rsidRPr="00841F51">
        <w:rPr>
          <w:rFonts w:ascii="Times New Roman" w:hAnsi="Times New Roman"/>
          <w:color w:val="auto"/>
          <w:sz w:val="24"/>
          <w:szCs w:val="24"/>
        </w:rPr>
        <w:tab/>
        <w:t>Students First Name</w:t>
      </w:r>
    </w:p>
    <w:p w14:paraId="1E582917" w14:textId="77777777" w:rsidR="00A05AF1" w:rsidRPr="00841F51" w:rsidRDefault="00A05AF1" w:rsidP="00A05AF1">
      <w:pPr>
        <w:rPr>
          <w:rFonts w:ascii="Times New Roman" w:hAnsi="Times New Roman"/>
          <w:iCs/>
          <w:sz w:val="24"/>
          <w:szCs w:val="24"/>
        </w:rPr>
      </w:pPr>
    </w:p>
    <w:p w14:paraId="372D2608"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w:t>
      </w:r>
    </w:p>
    <w:p w14:paraId="5A18D01B"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Address for Correspondence</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Date of Birth</w:t>
      </w:r>
    </w:p>
    <w:p w14:paraId="04F4756D" w14:textId="77777777" w:rsidR="00A05AF1" w:rsidRPr="00841F51" w:rsidRDefault="00A05AF1" w:rsidP="00A05AF1">
      <w:pPr>
        <w:rPr>
          <w:rFonts w:ascii="Times New Roman" w:hAnsi="Times New Roman"/>
          <w:iCs/>
          <w:sz w:val="24"/>
          <w:szCs w:val="24"/>
        </w:rPr>
      </w:pPr>
    </w:p>
    <w:p w14:paraId="3149935E"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w:t>
      </w:r>
    </w:p>
    <w:p w14:paraId="6EA73C89" w14:textId="77777777" w:rsidR="00A05AF1" w:rsidRPr="00841F51" w:rsidRDefault="00A05AF1" w:rsidP="00A05AF1">
      <w:pPr>
        <w:rPr>
          <w:rFonts w:ascii="Times New Roman" w:hAnsi="Times New Roman"/>
          <w:iCs/>
          <w:sz w:val="24"/>
          <w:szCs w:val="24"/>
        </w:rPr>
      </w:pPr>
    </w:p>
    <w:p w14:paraId="20CA473C"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PPS Number</w:t>
      </w:r>
    </w:p>
    <w:p w14:paraId="0B1B9F31" w14:textId="77777777" w:rsidR="00A05AF1" w:rsidRPr="00841F51" w:rsidRDefault="00A05AF1" w:rsidP="00A05AF1">
      <w:pPr>
        <w:rPr>
          <w:rFonts w:ascii="Times New Roman" w:hAnsi="Times New Roman"/>
          <w:iCs/>
          <w:sz w:val="24"/>
          <w:szCs w:val="24"/>
        </w:rPr>
      </w:pPr>
    </w:p>
    <w:p w14:paraId="3DB6DED6"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w:t>
      </w:r>
    </w:p>
    <w:p w14:paraId="2B8F8EE3"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Number of Children in family</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Place of Child in family</w:t>
      </w:r>
    </w:p>
    <w:p w14:paraId="3D695775" w14:textId="77777777" w:rsidR="00A05AF1" w:rsidRPr="00841F51" w:rsidRDefault="00A05AF1" w:rsidP="00A05AF1">
      <w:pPr>
        <w:rPr>
          <w:rFonts w:ascii="Times New Roman" w:hAnsi="Times New Roman"/>
          <w:iCs/>
          <w:sz w:val="24"/>
          <w:szCs w:val="24"/>
        </w:rPr>
      </w:pPr>
    </w:p>
    <w:p w14:paraId="0D4CF7CD"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 xml:space="preserve">--------------------------------  </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w:t>
      </w:r>
    </w:p>
    <w:p w14:paraId="5CCB3436" w14:textId="77777777" w:rsidR="00A05AF1" w:rsidRPr="00841F51" w:rsidRDefault="00A05AF1" w:rsidP="00A05AF1">
      <w:pPr>
        <w:pBdr>
          <w:bottom w:val="single" w:sz="12" w:space="1" w:color="auto"/>
        </w:pBdr>
        <w:rPr>
          <w:rFonts w:ascii="Times New Roman" w:hAnsi="Times New Roman"/>
          <w:iCs/>
          <w:sz w:val="24"/>
          <w:szCs w:val="24"/>
        </w:rPr>
      </w:pPr>
    </w:p>
    <w:p w14:paraId="7A9ED30E" w14:textId="77777777" w:rsidR="0050728A" w:rsidRPr="00841F51" w:rsidRDefault="0050728A" w:rsidP="00A05AF1">
      <w:pPr>
        <w:rPr>
          <w:rFonts w:ascii="Times New Roman" w:hAnsi="Times New Roman"/>
          <w:iCs/>
          <w:sz w:val="24"/>
          <w:szCs w:val="24"/>
        </w:rPr>
      </w:pPr>
    </w:p>
    <w:p w14:paraId="3A13BF51"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Mothers Name</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Fathers Name</w:t>
      </w:r>
    </w:p>
    <w:p w14:paraId="229F4A63" w14:textId="77777777" w:rsidR="00A05AF1" w:rsidRPr="00841F51" w:rsidRDefault="00A05AF1" w:rsidP="00A05AF1">
      <w:pPr>
        <w:rPr>
          <w:rFonts w:ascii="Times New Roman" w:hAnsi="Times New Roman"/>
          <w:iCs/>
          <w:sz w:val="24"/>
          <w:szCs w:val="24"/>
        </w:rPr>
      </w:pPr>
    </w:p>
    <w:p w14:paraId="53F58823"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w:t>
      </w:r>
    </w:p>
    <w:p w14:paraId="0D748E32"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Address</w:t>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Address</w:t>
      </w:r>
    </w:p>
    <w:p w14:paraId="4B7FC1B8" w14:textId="77777777" w:rsidR="00A05AF1" w:rsidRPr="00841F51" w:rsidRDefault="00A05AF1" w:rsidP="00A05AF1">
      <w:pPr>
        <w:rPr>
          <w:rFonts w:ascii="Times New Roman" w:hAnsi="Times New Roman"/>
          <w:iCs/>
          <w:sz w:val="24"/>
          <w:szCs w:val="24"/>
        </w:rPr>
      </w:pPr>
    </w:p>
    <w:p w14:paraId="7F379A77"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t>---------------------------------------------------------------</w:t>
      </w:r>
    </w:p>
    <w:p w14:paraId="132DB348" w14:textId="77777777" w:rsidR="00A05AF1" w:rsidRPr="00841F51" w:rsidRDefault="00A05AF1" w:rsidP="00A05AF1">
      <w:pPr>
        <w:rPr>
          <w:rFonts w:ascii="Times New Roman" w:hAnsi="Times New Roman"/>
          <w:iCs/>
          <w:sz w:val="24"/>
          <w:szCs w:val="24"/>
        </w:rPr>
      </w:pPr>
    </w:p>
    <w:p w14:paraId="5B4381EF" w14:textId="77777777" w:rsidR="00A05AF1" w:rsidRPr="00841F51" w:rsidRDefault="00A05AF1" w:rsidP="00A05AF1">
      <w:pPr>
        <w:ind w:left="5760" w:hanging="5760"/>
        <w:rPr>
          <w:rFonts w:ascii="Times New Roman" w:hAnsi="Times New Roman"/>
          <w:iCs/>
          <w:sz w:val="24"/>
          <w:szCs w:val="24"/>
        </w:rPr>
      </w:pPr>
      <w:r w:rsidRPr="00841F51">
        <w:rPr>
          <w:rFonts w:ascii="Times New Roman" w:hAnsi="Times New Roman"/>
          <w:iCs/>
          <w:sz w:val="24"/>
          <w:szCs w:val="24"/>
        </w:rPr>
        <w:t>Daytime Telephone No:------------------------            ‘Text a Parent’ preferred mobile number:</w:t>
      </w:r>
    </w:p>
    <w:p w14:paraId="47DC912E" w14:textId="77777777" w:rsidR="00A05AF1" w:rsidRPr="00841F51" w:rsidRDefault="00A05AF1" w:rsidP="00A05AF1">
      <w:pPr>
        <w:rPr>
          <w:rFonts w:ascii="Times New Roman" w:hAnsi="Times New Roman"/>
          <w:iCs/>
          <w:sz w:val="24"/>
          <w:szCs w:val="24"/>
        </w:rPr>
      </w:pPr>
    </w:p>
    <w:p w14:paraId="73BA6601"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Evening Telephone No:-----------------------</w:t>
      </w:r>
      <w:r w:rsidRPr="00841F51">
        <w:rPr>
          <w:rFonts w:ascii="Times New Roman" w:hAnsi="Times New Roman"/>
          <w:iCs/>
          <w:sz w:val="24"/>
          <w:szCs w:val="24"/>
        </w:rPr>
        <w:tab/>
      </w:r>
      <w:r w:rsidRPr="00841F51">
        <w:rPr>
          <w:rFonts w:ascii="Times New Roman" w:hAnsi="Times New Roman"/>
          <w:iCs/>
          <w:sz w:val="24"/>
          <w:szCs w:val="24"/>
        </w:rPr>
        <w:tab/>
        <w:t>-----------------------------</w:t>
      </w:r>
    </w:p>
    <w:p w14:paraId="50E81B77" w14:textId="77777777" w:rsidR="00A05AF1" w:rsidRPr="00841F51" w:rsidRDefault="00A05AF1" w:rsidP="00A05AF1">
      <w:pPr>
        <w:rPr>
          <w:rFonts w:ascii="Times New Roman" w:hAnsi="Times New Roman"/>
          <w:iCs/>
          <w:sz w:val="24"/>
          <w:szCs w:val="24"/>
        </w:rPr>
      </w:pPr>
    </w:p>
    <w:p w14:paraId="73727BAB"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Alternative Contact in case of Emergency</w:t>
      </w:r>
      <w:r w:rsidR="003A3BBC" w:rsidRPr="00841F51">
        <w:rPr>
          <w:rFonts w:ascii="Times New Roman" w:hAnsi="Times New Roman"/>
          <w:iCs/>
          <w:sz w:val="24"/>
          <w:szCs w:val="24"/>
        </w:rPr>
        <w:t xml:space="preserve">  </w:t>
      </w:r>
    </w:p>
    <w:p w14:paraId="09FF4E5A" w14:textId="77777777" w:rsidR="00A05AF1" w:rsidRPr="00841F51" w:rsidRDefault="00A05AF1" w:rsidP="00A05AF1">
      <w:pPr>
        <w:rPr>
          <w:rFonts w:ascii="Times New Roman" w:hAnsi="Times New Roman"/>
          <w:iCs/>
          <w:sz w:val="24"/>
          <w:szCs w:val="24"/>
        </w:rPr>
      </w:pPr>
    </w:p>
    <w:p w14:paraId="226D96A8"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Name--------------------------------</w:t>
      </w:r>
      <w:r w:rsidRPr="00841F51">
        <w:rPr>
          <w:rFonts w:ascii="Times New Roman" w:hAnsi="Times New Roman"/>
          <w:iCs/>
          <w:sz w:val="24"/>
          <w:szCs w:val="24"/>
        </w:rPr>
        <w:tab/>
      </w:r>
      <w:r w:rsidRPr="00841F51">
        <w:rPr>
          <w:rFonts w:ascii="Times New Roman" w:hAnsi="Times New Roman"/>
          <w:iCs/>
          <w:sz w:val="24"/>
          <w:szCs w:val="24"/>
        </w:rPr>
        <w:tab/>
      </w:r>
      <w:r w:rsidR="006D0C92" w:rsidRPr="00841F51">
        <w:rPr>
          <w:rFonts w:ascii="Times New Roman" w:hAnsi="Times New Roman"/>
          <w:iCs/>
          <w:sz w:val="24"/>
          <w:szCs w:val="24"/>
        </w:rPr>
        <w:tab/>
      </w:r>
      <w:r w:rsidRPr="00841F51">
        <w:rPr>
          <w:rFonts w:ascii="Times New Roman" w:hAnsi="Times New Roman"/>
          <w:iCs/>
          <w:sz w:val="24"/>
          <w:szCs w:val="24"/>
        </w:rPr>
        <w:t>Telephone No:-------------------</w:t>
      </w:r>
    </w:p>
    <w:p w14:paraId="61397B34" w14:textId="77777777" w:rsidR="00A05AF1" w:rsidRPr="00841F51" w:rsidRDefault="00A05AF1" w:rsidP="00A05AF1">
      <w:pPr>
        <w:pBdr>
          <w:bottom w:val="single" w:sz="12" w:space="1" w:color="auto"/>
        </w:pBdr>
        <w:rPr>
          <w:rFonts w:ascii="Times New Roman" w:hAnsi="Times New Roman"/>
          <w:iCs/>
          <w:sz w:val="24"/>
          <w:szCs w:val="24"/>
        </w:rPr>
      </w:pPr>
    </w:p>
    <w:p w14:paraId="7538615D" w14:textId="77777777" w:rsidR="003A3BBC" w:rsidRPr="00841F51" w:rsidRDefault="003A3BBC" w:rsidP="00A05AF1">
      <w:pPr>
        <w:pBdr>
          <w:bottom w:val="single" w:sz="12" w:space="1" w:color="auto"/>
        </w:pBdr>
        <w:rPr>
          <w:rFonts w:ascii="Times New Roman" w:hAnsi="Times New Roman"/>
          <w:iCs/>
          <w:sz w:val="24"/>
          <w:szCs w:val="24"/>
        </w:rPr>
      </w:pPr>
    </w:p>
    <w:p w14:paraId="0EFC2712" w14:textId="77777777" w:rsidR="00A05AF1" w:rsidRPr="00841F51" w:rsidRDefault="00A05AF1" w:rsidP="00A05AF1">
      <w:pPr>
        <w:rPr>
          <w:rFonts w:ascii="Times New Roman" w:hAnsi="Times New Roman"/>
          <w:iCs/>
          <w:sz w:val="24"/>
          <w:szCs w:val="24"/>
        </w:rPr>
      </w:pPr>
    </w:p>
    <w:p w14:paraId="7A73A1CC" w14:textId="77777777" w:rsidR="00A05AF1" w:rsidRPr="00841F51" w:rsidRDefault="00A05AF1" w:rsidP="0050728A">
      <w:pPr>
        <w:ind w:left="5040" w:hanging="5040"/>
        <w:rPr>
          <w:rFonts w:ascii="Times New Roman" w:hAnsi="Times New Roman"/>
          <w:sz w:val="24"/>
          <w:szCs w:val="24"/>
        </w:rPr>
      </w:pPr>
      <w:r w:rsidRPr="00841F51">
        <w:rPr>
          <w:rFonts w:ascii="Times New Roman" w:hAnsi="Times New Roman"/>
          <w:sz w:val="20"/>
        </w:rPr>
        <w:br w:type="page"/>
      </w:r>
      <w:r w:rsidR="003866B8" w:rsidRPr="00841F51">
        <w:rPr>
          <w:rFonts w:ascii="Times New Roman" w:hAnsi="Times New Roman"/>
          <w:sz w:val="24"/>
          <w:szCs w:val="24"/>
        </w:rPr>
        <w:lastRenderedPageBreak/>
        <w:t xml:space="preserve">Does </w:t>
      </w:r>
      <w:r w:rsidR="0050728A" w:rsidRPr="00841F51">
        <w:rPr>
          <w:rFonts w:ascii="Times New Roman" w:hAnsi="Times New Roman"/>
          <w:sz w:val="24"/>
          <w:szCs w:val="24"/>
        </w:rPr>
        <w:t xml:space="preserve">your child have any allergies?   </w:t>
      </w:r>
      <w:r w:rsidR="003866B8" w:rsidRPr="00841F51">
        <w:rPr>
          <w:rFonts w:ascii="Times New Roman" w:hAnsi="Times New Roman"/>
          <w:sz w:val="24"/>
          <w:szCs w:val="24"/>
        </w:rPr>
        <w:t>__</w:t>
      </w:r>
      <w:r w:rsidR="0050728A" w:rsidRPr="00841F51">
        <w:rPr>
          <w:rFonts w:ascii="Times New Roman" w:hAnsi="Times New Roman"/>
          <w:sz w:val="24"/>
          <w:szCs w:val="24"/>
        </w:rPr>
        <w:t>_</w:t>
      </w:r>
      <w:r w:rsidR="003866B8" w:rsidRPr="00841F51">
        <w:rPr>
          <w:rFonts w:ascii="Times New Roman" w:hAnsi="Times New Roman"/>
          <w:sz w:val="24"/>
          <w:szCs w:val="24"/>
        </w:rPr>
        <w:t>____</w:t>
      </w:r>
    </w:p>
    <w:p w14:paraId="4112FB28" w14:textId="77777777" w:rsidR="003866B8" w:rsidRPr="00841F51" w:rsidRDefault="003866B8" w:rsidP="00A05AF1">
      <w:pPr>
        <w:spacing w:line="300" w:lineRule="auto"/>
        <w:rPr>
          <w:rFonts w:ascii="Times New Roman" w:hAnsi="Times New Roman"/>
          <w:sz w:val="20"/>
        </w:rPr>
      </w:pPr>
    </w:p>
    <w:p w14:paraId="103A04AD" w14:textId="77777777" w:rsidR="003866B8" w:rsidRPr="00841F51" w:rsidRDefault="003866B8" w:rsidP="00A05AF1">
      <w:pPr>
        <w:spacing w:line="300" w:lineRule="auto"/>
        <w:rPr>
          <w:rFonts w:ascii="Times New Roman" w:hAnsi="Times New Roman"/>
          <w:sz w:val="24"/>
          <w:szCs w:val="24"/>
        </w:rPr>
      </w:pPr>
      <w:r w:rsidRPr="00841F51">
        <w:rPr>
          <w:rFonts w:ascii="Times New Roman" w:hAnsi="Times New Roman"/>
          <w:sz w:val="24"/>
          <w:szCs w:val="24"/>
        </w:rPr>
        <w:t>Please provide details.</w:t>
      </w:r>
    </w:p>
    <w:p w14:paraId="1CD21DD7" w14:textId="77777777" w:rsidR="003866B8" w:rsidRPr="00841F51" w:rsidRDefault="003866B8" w:rsidP="00A05AF1">
      <w:pPr>
        <w:spacing w:line="300" w:lineRule="auto"/>
        <w:rPr>
          <w:rFonts w:ascii="Times New Roman" w:hAnsi="Times New Roman"/>
          <w:sz w:val="20"/>
        </w:rPr>
      </w:pPr>
      <w:r w:rsidRPr="00841F51">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3CF9566" w14:textId="77777777" w:rsidR="003866B8" w:rsidRPr="00841F51" w:rsidRDefault="003866B8" w:rsidP="00A05AF1">
      <w:pPr>
        <w:spacing w:line="300" w:lineRule="auto"/>
        <w:rPr>
          <w:rFonts w:ascii="Times New Roman" w:hAnsi="Times New Roman"/>
          <w:sz w:val="24"/>
          <w:szCs w:val="24"/>
        </w:rPr>
      </w:pPr>
    </w:p>
    <w:p w14:paraId="0DA35129" w14:textId="77777777" w:rsidR="003866B8" w:rsidRPr="00841F51" w:rsidRDefault="0050728A" w:rsidP="00A05AF1">
      <w:pPr>
        <w:spacing w:line="300" w:lineRule="auto"/>
        <w:rPr>
          <w:rFonts w:ascii="Times New Roman" w:hAnsi="Times New Roman"/>
          <w:sz w:val="24"/>
          <w:szCs w:val="24"/>
        </w:rPr>
      </w:pPr>
      <w:r w:rsidRPr="00841F51">
        <w:rPr>
          <w:rFonts w:ascii="Times New Roman" w:hAnsi="Times New Roman"/>
          <w:sz w:val="24"/>
          <w:szCs w:val="24"/>
        </w:rPr>
        <w:t>Does your child use an inhaler?  _______</w:t>
      </w:r>
    </w:p>
    <w:p w14:paraId="4D6D42F9" w14:textId="77777777" w:rsidR="0050728A" w:rsidRPr="00841F51" w:rsidRDefault="0050728A" w:rsidP="00A05AF1">
      <w:pPr>
        <w:spacing w:line="300" w:lineRule="auto"/>
        <w:rPr>
          <w:rFonts w:ascii="Times New Roman" w:hAnsi="Times New Roman"/>
          <w:sz w:val="24"/>
          <w:szCs w:val="24"/>
        </w:rPr>
      </w:pPr>
    </w:p>
    <w:p w14:paraId="73AF2352" w14:textId="77777777" w:rsidR="0050728A" w:rsidRPr="00841F51" w:rsidRDefault="0050728A" w:rsidP="00A05AF1">
      <w:pPr>
        <w:spacing w:line="300" w:lineRule="auto"/>
        <w:rPr>
          <w:rFonts w:ascii="Times New Roman" w:hAnsi="Times New Roman"/>
          <w:sz w:val="24"/>
          <w:szCs w:val="24"/>
        </w:rPr>
      </w:pPr>
      <w:r w:rsidRPr="00841F51">
        <w:rPr>
          <w:rFonts w:ascii="Times New Roman" w:hAnsi="Times New Roman"/>
          <w:sz w:val="24"/>
          <w:szCs w:val="24"/>
        </w:rPr>
        <w:t>Please provide details</w:t>
      </w:r>
    </w:p>
    <w:p w14:paraId="20EAEAF7" w14:textId="77777777" w:rsidR="0050728A" w:rsidRPr="00841F51" w:rsidRDefault="0050728A" w:rsidP="0050728A">
      <w:pPr>
        <w:spacing w:line="300" w:lineRule="auto"/>
        <w:rPr>
          <w:rFonts w:ascii="Times New Roman" w:hAnsi="Times New Roman"/>
          <w:sz w:val="20"/>
        </w:rPr>
      </w:pPr>
      <w:r w:rsidRPr="00841F51">
        <w:rPr>
          <w:rFonts w:ascii="Times New Roman" w:hAnsi="Times New Roman"/>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F44C80A" w14:textId="77777777" w:rsidR="0050728A" w:rsidRPr="00841F51" w:rsidRDefault="0050728A" w:rsidP="00A05AF1">
      <w:pPr>
        <w:spacing w:line="300" w:lineRule="auto"/>
        <w:rPr>
          <w:rFonts w:ascii="Times New Roman" w:hAnsi="Times New Roman"/>
          <w:sz w:val="24"/>
          <w:szCs w:val="24"/>
        </w:rPr>
      </w:pPr>
    </w:p>
    <w:p w14:paraId="3CBB1E52" w14:textId="77777777" w:rsidR="0050728A" w:rsidRPr="00841F51" w:rsidRDefault="0050728A" w:rsidP="0050728A">
      <w:pPr>
        <w:ind w:left="5040" w:hanging="5040"/>
        <w:rPr>
          <w:rFonts w:ascii="Times New Roman" w:hAnsi="Times New Roman"/>
          <w:iCs/>
          <w:sz w:val="24"/>
          <w:szCs w:val="24"/>
        </w:rPr>
      </w:pPr>
      <w:r w:rsidRPr="00841F51">
        <w:rPr>
          <w:rFonts w:ascii="Times New Roman" w:hAnsi="Times New Roman"/>
          <w:iCs/>
          <w:sz w:val="24"/>
          <w:szCs w:val="24"/>
        </w:rPr>
        <w:t>Does your son/daughter have difficulty with?</w:t>
      </w:r>
      <w:r w:rsidRPr="00841F51">
        <w:rPr>
          <w:rFonts w:ascii="Times New Roman" w:hAnsi="Times New Roman"/>
          <w:iCs/>
          <w:sz w:val="24"/>
          <w:szCs w:val="24"/>
        </w:rPr>
        <w:tab/>
      </w:r>
    </w:p>
    <w:p w14:paraId="7186FED6" w14:textId="77777777" w:rsidR="0050728A" w:rsidRPr="00841F51" w:rsidRDefault="0050728A" w:rsidP="0050728A">
      <w:pPr>
        <w:rPr>
          <w:rFonts w:ascii="Times New Roman" w:hAnsi="Times New Roman"/>
          <w:iCs/>
          <w:sz w:val="24"/>
          <w:szCs w:val="24"/>
        </w:rPr>
      </w:pPr>
      <w:r w:rsidRPr="00841F51">
        <w:rPr>
          <w:rFonts w:ascii="Times New Roman" w:hAnsi="Times New Roman"/>
          <w:iCs/>
          <w:sz w:val="24"/>
          <w:szCs w:val="24"/>
        </w:rPr>
        <w:t xml:space="preserve">Eyesight </w:t>
      </w:r>
      <w:r w:rsidRPr="00841F51">
        <w:rPr>
          <w:rFonts w:ascii="Times New Roman" w:hAnsi="Times New Roman"/>
          <w:iCs/>
          <w:sz w:val="24"/>
          <w:szCs w:val="24"/>
        </w:rPr>
        <w:sym w:font="Symbol" w:char="F0FF"/>
      </w:r>
      <w:r w:rsidRPr="00841F51">
        <w:rPr>
          <w:rFonts w:ascii="Times New Roman" w:hAnsi="Times New Roman"/>
          <w:iCs/>
          <w:sz w:val="24"/>
          <w:szCs w:val="24"/>
        </w:rPr>
        <w:t xml:space="preserve">   Hearing  </w:t>
      </w:r>
      <w:r w:rsidRPr="00841F51">
        <w:rPr>
          <w:rFonts w:ascii="Times New Roman" w:hAnsi="Times New Roman"/>
          <w:iCs/>
          <w:sz w:val="24"/>
          <w:szCs w:val="24"/>
        </w:rPr>
        <w:sym w:font="Symbol" w:char="F0FF"/>
      </w:r>
      <w:r w:rsidRPr="00841F51">
        <w:rPr>
          <w:rFonts w:ascii="Times New Roman" w:hAnsi="Times New Roman"/>
          <w:iCs/>
          <w:sz w:val="24"/>
          <w:szCs w:val="24"/>
        </w:rPr>
        <w:t xml:space="preserve">   Speech  </w:t>
      </w:r>
      <w:r w:rsidRPr="00841F51">
        <w:rPr>
          <w:rFonts w:ascii="Times New Roman" w:hAnsi="Times New Roman"/>
          <w:iCs/>
          <w:sz w:val="24"/>
          <w:szCs w:val="24"/>
        </w:rPr>
        <w:sym w:font="Symbol" w:char="F0FF"/>
      </w:r>
    </w:p>
    <w:p w14:paraId="62EB49C8" w14:textId="77777777" w:rsidR="0050728A" w:rsidRPr="00841F51" w:rsidRDefault="0050728A" w:rsidP="0050728A">
      <w:pPr>
        <w:rPr>
          <w:rFonts w:ascii="Times New Roman" w:hAnsi="Times New Roman"/>
          <w:iCs/>
          <w:sz w:val="24"/>
          <w:szCs w:val="24"/>
        </w:rPr>
      </w:pPr>
    </w:p>
    <w:p w14:paraId="777A692D" w14:textId="77777777" w:rsidR="0050728A" w:rsidRPr="00841F51" w:rsidRDefault="0050728A" w:rsidP="0050728A">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t>Family Doctor:</w:t>
      </w:r>
      <w:r w:rsidRPr="00841F51">
        <w:rPr>
          <w:rFonts w:ascii="Times New Roman" w:hAnsi="Times New Roman"/>
          <w:iCs/>
          <w:sz w:val="24"/>
          <w:szCs w:val="24"/>
        </w:rPr>
        <w:tab/>
        <w:t>------------------------------</w:t>
      </w:r>
    </w:p>
    <w:p w14:paraId="2E21D64A" w14:textId="77777777" w:rsidR="0050728A" w:rsidRPr="00841F51" w:rsidRDefault="0050728A" w:rsidP="0050728A">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t>Telephone No:</w:t>
      </w:r>
      <w:r w:rsidRPr="00841F51">
        <w:rPr>
          <w:rFonts w:ascii="Times New Roman" w:hAnsi="Times New Roman"/>
          <w:iCs/>
          <w:sz w:val="24"/>
          <w:szCs w:val="24"/>
        </w:rPr>
        <w:tab/>
      </w:r>
      <w:r w:rsidRPr="00841F51">
        <w:rPr>
          <w:rFonts w:ascii="Times New Roman" w:hAnsi="Times New Roman"/>
          <w:iCs/>
          <w:sz w:val="24"/>
          <w:szCs w:val="24"/>
        </w:rPr>
        <w:tab/>
        <w:t>-----------------------------</w:t>
      </w:r>
    </w:p>
    <w:p w14:paraId="6326A0EF" w14:textId="77777777" w:rsidR="0050728A" w:rsidRPr="00841F51" w:rsidRDefault="0050728A" w:rsidP="0050728A">
      <w:pPr>
        <w:spacing w:line="300" w:lineRule="auto"/>
        <w:rPr>
          <w:rFonts w:ascii="Times New Roman" w:hAnsi="Times New Roman"/>
          <w:sz w:val="20"/>
        </w:rPr>
      </w:pPr>
      <w:r w:rsidRPr="00841F51">
        <w:rPr>
          <w:rFonts w:ascii="Times New Roman" w:hAnsi="Times New Roman"/>
          <w:sz w:val="20"/>
        </w:rPr>
        <w:t>---------------------------------------------------------</w:t>
      </w:r>
    </w:p>
    <w:p w14:paraId="5BF8D8AC" w14:textId="77777777" w:rsidR="0050728A" w:rsidRPr="00841F51" w:rsidRDefault="0050728A" w:rsidP="0050728A">
      <w:pPr>
        <w:spacing w:line="300" w:lineRule="auto"/>
        <w:rPr>
          <w:rFonts w:ascii="Times New Roman" w:hAnsi="Times New Roman"/>
          <w:sz w:val="20"/>
        </w:rPr>
      </w:pPr>
      <w:r w:rsidRPr="00841F51">
        <w:rPr>
          <w:rFonts w:ascii="Times New Roman" w:hAnsi="Times New Roman"/>
          <w:sz w:val="20"/>
        </w:rPr>
        <w:t>---------------------------------------------------------</w:t>
      </w:r>
    </w:p>
    <w:p w14:paraId="749D353E" w14:textId="77777777" w:rsidR="0050728A" w:rsidRPr="00841F51" w:rsidRDefault="0050728A" w:rsidP="0050728A">
      <w:pPr>
        <w:spacing w:line="300" w:lineRule="auto"/>
        <w:rPr>
          <w:rFonts w:ascii="Times New Roman" w:hAnsi="Times New Roman"/>
          <w:sz w:val="20"/>
        </w:rPr>
      </w:pPr>
      <w:r w:rsidRPr="00841F51">
        <w:rPr>
          <w:rFonts w:ascii="Times New Roman" w:hAnsi="Times New Roman"/>
          <w:sz w:val="20"/>
        </w:rPr>
        <w:t>---------------------------------------------------------</w:t>
      </w:r>
    </w:p>
    <w:p w14:paraId="4E1087E7" w14:textId="77777777" w:rsidR="0050728A" w:rsidRPr="00841F51" w:rsidRDefault="0050728A" w:rsidP="0050728A">
      <w:pPr>
        <w:spacing w:line="300" w:lineRule="auto"/>
        <w:rPr>
          <w:rFonts w:ascii="Times New Roman" w:hAnsi="Times New Roman"/>
          <w:sz w:val="20"/>
        </w:rPr>
      </w:pPr>
    </w:p>
    <w:p w14:paraId="6B3A96D6" w14:textId="77777777" w:rsidR="0050728A" w:rsidRPr="00841F51" w:rsidRDefault="0050728A" w:rsidP="0050728A">
      <w:pPr>
        <w:ind w:left="5040" w:hanging="5040"/>
        <w:rPr>
          <w:rFonts w:ascii="Times New Roman" w:hAnsi="Times New Roman"/>
          <w:iCs/>
          <w:sz w:val="24"/>
          <w:szCs w:val="24"/>
        </w:rPr>
      </w:pPr>
      <w:r w:rsidRPr="00841F51">
        <w:rPr>
          <w:rFonts w:ascii="Times New Roman" w:hAnsi="Times New Roman"/>
          <w:iCs/>
          <w:sz w:val="24"/>
          <w:szCs w:val="24"/>
        </w:rPr>
        <w:t>Does your son/daughter have any medical condition or disability of which the school should be aware?</w:t>
      </w:r>
    </w:p>
    <w:p w14:paraId="41B97B7D" w14:textId="77777777" w:rsidR="0050728A" w:rsidRPr="00841F51" w:rsidRDefault="0050728A" w:rsidP="0050728A">
      <w:pPr>
        <w:ind w:left="5040" w:hanging="5040"/>
        <w:rPr>
          <w:rFonts w:ascii="Times New Roman" w:hAnsi="Times New Roman"/>
          <w:iCs/>
          <w:sz w:val="24"/>
          <w:szCs w:val="24"/>
        </w:rPr>
      </w:pP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p>
    <w:p w14:paraId="03C34C0C" w14:textId="77777777" w:rsidR="0050728A" w:rsidRPr="00841F51" w:rsidRDefault="0050728A" w:rsidP="0050728A">
      <w:pPr>
        <w:rPr>
          <w:rFonts w:ascii="Times New Roman" w:hAnsi="Times New Roman"/>
          <w:iCs/>
          <w:sz w:val="24"/>
          <w:szCs w:val="24"/>
        </w:rPr>
      </w:pPr>
      <w:r w:rsidRPr="00841F51">
        <w:rPr>
          <w:rFonts w:ascii="Times New Roman" w:hAnsi="Times New Roman"/>
          <w:iCs/>
          <w:sz w:val="24"/>
          <w:szCs w:val="24"/>
        </w:rPr>
        <w:t>------------------------------------------------------------------------------------------------------------------------------------------------------------------------------------------------------------------------------------------------------------------------------------------------------------------------------------------------------------------------------------------------------------------------------------------------------------------------------------------------------------------------------------------------------------------------------------------------------------------------------------------------------------------------------------------------------------------------------------------------------------------------------------</w:t>
      </w:r>
      <w:r w:rsidRPr="00841F51">
        <w:rPr>
          <w:rFonts w:ascii="Times New Roman" w:hAnsi="Times New Roman"/>
          <w:iCs/>
          <w:sz w:val="24"/>
          <w:szCs w:val="24"/>
        </w:rPr>
        <w:tab/>
      </w:r>
      <w:r w:rsidRPr="00841F51">
        <w:rPr>
          <w:rFonts w:ascii="Times New Roman" w:hAnsi="Times New Roman"/>
          <w:iCs/>
          <w:sz w:val="24"/>
          <w:szCs w:val="24"/>
        </w:rPr>
        <w:tab/>
      </w:r>
    </w:p>
    <w:p w14:paraId="76490F78" w14:textId="77777777" w:rsidR="0050728A" w:rsidRPr="00841F51" w:rsidRDefault="0050728A" w:rsidP="0050728A">
      <w:pPr>
        <w:spacing w:line="300" w:lineRule="auto"/>
        <w:rPr>
          <w:rFonts w:ascii="Times New Roman" w:hAnsi="Times New Roman"/>
          <w:sz w:val="24"/>
          <w:szCs w:val="24"/>
        </w:rPr>
      </w:pPr>
      <w:r w:rsidRPr="00841F51">
        <w:rPr>
          <w:rFonts w:ascii="Times New Roman" w:hAnsi="Times New Roman"/>
          <w:sz w:val="24"/>
          <w:szCs w:val="24"/>
        </w:rPr>
        <w:t xml:space="preserve">Please provide additional information and necessary documents to school. </w:t>
      </w:r>
    </w:p>
    <w:p w14:paraId="6BE367C0" w14:textId="77777777" w:rsidR="0050728A" w:rsidRPr="00841F51" w:rsidRDefault="0050728A" w:rsidP="00A05AF1">
      <w:pPr>
        <w:spacing w:line="300" w:lineRule="auto"/>
        <w:rPr>
          <w:rFonts w:ascii="Times New Roman" w:hAnsi="Times New Roman"/>
          <w:sz w:val="24"/>
          <w:szCs w:val="24"/>
        </w:rPr>
      </w:pPr>
    </w:p>
    <w:p w14:paraId="0E102604" w14:textId="77777777" w:rsidR="00A05AF1" w:rsidRPr="00841F51" w:rsidRDefault="0050728A" w:rsidP="00A05AF1">
      <w:pPr>
        <w:spacing w:line="300" w:lineRule="auto"/>
        <w:rPr>
          <w:rFonts w:ascii="Times New Roman" w:hAnsi="Times New Roman"/>
          <w:sz w:val="24"/>
          <w:szCs w:val="24"/>
        </w:rPr>
      </w:pPr>
      <w:r w:rsidRPr="00841F51">
        <w:rPr>
          <w:rFonts w:ascii="Times New Roman" w:hAnsi="Times New Roman"/>
          <w:sz w:val="24"/>
          <w:szCs w:val="24"/>
        </w:rPr>
        <w:br w:type="page"/>
      </w:r>
      <w:r w:rsidR="00A05AF1" w:rsidRPr="00841F51">
        <w:rPr>
          <w:rFonts w:ascii="Times New Roman" w:hAnsi="Times New Roman"/>
          <w:sz w:val="24"/>
          <w:szCs w:val="24"/>
        </w:rPr>
        <w:lastRenderedPageBreak/>
        <w:t xml:space="preserve">Guardianship/custody/access arrangements (please provide school with details) </w:t>
      </w:r>
    </w:p>
    <w:p w14:paraId="1C8F2545" w14:textId="77777777" w:rsidR="00A05AF1" w:rsidRPr="00841F51" w:rsidRDefault="00A05AF1" w:rsidP="00A05AF1">
      <w:pPr>
        <w:spacing w:line="300" w:lineRule="auto"/>
        <w:rPr>
          <w:rFonts w:ascii="Times New Roman" w:hAnsi="Times New Roman"/>
          <w:sz w:val="24"/>
          <w:szCs w:val="24"/>
        </w:rPr>
      </w:pPr>
    </w:p>
    <w:p w14:paraId="3A959C49" w14:textId="77777777" w:rsidR="00A05AF1" w:rsidRPr="00841F51" w:rsidRDefault="00A05AF1" w:rsidP="00A05AF1">
      <w:pPr>
        <w:spacing w:line="300" w:lineRule="auto"/>
        <w:rPr>
          <w:rFonts w:ascii="Times New Roman" w:hAnsi="Times New Roman"/>
          <w:sz w:val="24"/>
          <w:szCs w:val="24"/>
        </w:rPr>
      </w:pPr>
      <w:r w:rsidRPr="00841F5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997CA8" w14:textId="77777777" w:rsidR="00A05AF1" w:rsidRPr="00841F51" w:rsidRDefault="00A05AF1" w:rsidP="00A05AF1">
      <w:pPr>
        <w:spacing w:line="300" w:lineRule="auto"/>
        <w:rPr>
          <w:rFonts w:ascii="Times New Roman" w:hAnsi="Times New Roman"/>
          <w:sz w:val="20"/>
        </w:rPr>
      </w:pPr>
    </w:p>
    <w:p w14:paraId="534FEE3B" w14:textId="77777777" w:rsidR="006E3E19" w:rsidRPr="00841F51" w:rsidRDefault="006E3E19" w:rsidP="00A05AF1">
      <w:pPr>
        <w:spacing w:line="300" w:lineRule="auto"/>
        <w:rPr>
          <w:rFonts w:ascii="Times New Roman" w:hAnsi="Times New Roman"/>
          <w:sz w:val="24"/>
          <w:szCs w:val="24"/>
        </w:rPr>
      </w:pPr>
      <w:r w:rsidRPr="00841F51">
        <w:rPr>
          <w:rFonts w:ascii="Times New Roman" w:hAnsi="Times New Roman"/>
          <w:sz w:val="24"/>
          <w:szCs w:val="24"/>
        </w:rPr>
        <w:t>Are there any legal/court orders that the school should know about? ____</w:t>
      </w:r>
    </w:p>
    <w:p w14:paraId="3C7325ED" w14:textId="77777777" w:rsidR="005C429B" w:rsidRPr="00841F51" w:rsidRDefault="005C429B" w:rsidP="00A05AF1">
      <w:pPr>
        <w:spacing w:line="300" w:lineRule="auto"/>
        <w:rPr>
          <w:rFonts w:ascii="Times New Roman" w:hAnsi="Times New Roman"/>
          <w:sz w:val="24"/>
          <w:szCs w:val="24"/>
        </w:rPr>
      </w:pPr>
    </w:p>
    <w:p w14:paraId="2882BC6E" w14:textId="77777777" w:rsidR="00A05AF1" w:rsidRPr="00841F51" w:rsidRDefault="005C429B" w:rsidP="00A05AF1">
      <w:pPr>
        <w:spacing w:line="300" w:lineRule="auto"/>
        <w:rPr>
          <w:rFonts w:ascii="Times New Roman" w:hAnsi="Times New Roman"/>
          <w:sz w:val="24"/>
          <w:szCs w:val="24"/>
        </w:rPr>
      </w:pPr>
      <w:r w:rsidRPr="00841F51">
        <w:rPr>
          <w:rFonts w:ascii="Times New Roman" w:hAnsi="Times New Roman"/>
          <w:sz w:val="24"/>
          <w:szCs w:val="24"/>
        </w:rPr>
        <w:t xml:space="preserve">If this enrolment registration form is being signed by one parent only, please read and sign the following </w:t>
      </w:r>
    </w:p>
    <w:p w14:paraId="3A839ECE" w14:textId="77777777" w:rsidR="005C429B" w:rsidRPr="00841F51" w:rsidRDefault="005C429B" w:rsidP="00A05AF1">
      <w:pPr>
        <w:spacing w:line="300" w:lineRule="auto"/>
        <w:rPr>
          <w:rFonts w:ascii="Times New Roman" w:hAnsi="Times New Roman"/>
          <w:sz w:val="20"/>
        </w:rPr>
      </w:pPr>
    </w:p>
    <w:p w14:paraId="66700C51" w14:textId="77777777" w:rsidR="005C429B" w:rsidRPr="00841F51" w:rsidRDefault="005C429B" w:rsidP="00A05AF1">
      <w:pPr>
        <w:spacing w:line="300" w:lineRule="auto"/>
        <w:rPr>
          <w:rFonts w:ascii="Times New Roman" w:hAnsi="Times New Roman"/>
          <w:sz w:val="24"/>
          <w:szCs w:val="24"/>
        </w:rPr>
      </w:pPr>
      <w:r w:rsidRPr="00841F51">
        <w:rPr>
          <w:rFonts w:ascii="Times New Roman" w:hAnsi="Times New Roman"/>
          <w:sz w:val="24"/>
          <w:szCs w:val="24"/>
        </w:rPr>
        <w:t>I __________________________ parent of __________________ confirm that both parents of ____________________ are aware of and consent to this enrolment application/registration to Killusty N.S. for academic year _________.</w:t>
      </w:r>
    </w:p>
    <w:p w14:paraId="73956434" w14:textId="77777777" w:rsidR="005C429B" w:rsidRPr="00841F51" w:rsidRDefault="005C429B" w:rsidP="00A05AF1">
      <w:pPr>
        <w:spacing w:line="300" w:lineRule="auto"/>
        <w:rPr>
          <w:rFonts w:ascii="Times New Roman" w:hAnsi="Times New Roman"/>
          <w:sz w:val="24"/>
          <w:szCs w:val="24"/>
        </w:rPr>
      </w:pPr>
    </w:p>
    <w:p w14:paraId="4532047E" w14:textId="77777777" w:rsidR="00A05AF1" w:rsidRPr="00841F51" w:rsidRDefault="00A05AF1" w:rsidP="00A05AF1">
      <w:pPr>
        <w:spacing w:line="300" w:lineRule="auto"/>
        <w:rPr>
          <w:rFonts w:ascii="Times New Roman" w:hAnsi="Times New Roman"/>
          <w:sz w:val="24"/>
          <w:szCs w:val="24"/>
        </w:rPr>
      </w:pPr>
      <w:r w:rsidRPr="00841F51">
        <w:rPr>
          <w:rFonts w:ascii="Times New Roman" w:hAnsi="Times New Roman"/>
          <w:sz w:val="24"/>
          <w:szCs w:val="24"/>
        </w:rPr>
        <w:t>Additional Information (please provide additional information in support of your child’s registration)</w:t>
      </w:r>
    </w:p>
    <w:p w14:paraId="2AE33B4E" w14:textId="77777777" w:rsidR="00A05AF1" w:rsidRPr="00841F51" w:rsidRDefault="00A05AF1" w:rsidP="00A05AF1">
      <w:pPr>
        <w:spacing w:line="300" w:lineRule="auto"/>
        <w:rPr>
          <w:rFonts w:ascii="Times New Roman" w:hAnsi="Times New Roman"/>
          <w:sz w:val="24"/>
          <w:szCs w:val="24"/>
        </w:rPr>
      </w:pPr>
    </w:p>
    <w:p w14:paraId="6A66D788" w14:textId="77777777" w:rsidR="00A05AF1" w:rsidRPr="00841F51" w:rsidRDefault="00A05AF1" w:rsidP="00A05AF1">
      <w:pPr>
        <w:spacing w:line="300" w:lineRule="auto"/>
        <w:rPr>
          <w:rFonts w:ascii="Times New Roman" w:hAnsi="Times New Roman"/>
          <w:sz w:val="24"/>
          <w:szCs w:val="24"/>
        </w:rPr>
      </w:pPr>
      <w:r w:rsidRPr="00841F51">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675F17" w14:textId="77777777" w:rsidR="00A05AF1" w:rsidRPr="00841F51" w:rsidRDefault="00A05AF1" w:rsidP="00A05AF1">
      <w:pPr>
        <w:spacing w:line="300" w:lineRule="auto"/>
        <w:rPr>
          <w:rFonts w:ascii="Times New Roman" w:hAnsi="Times New Roman"/>
          <w:sz w:val="24"/>
          <w:szCs w:val="24"/>
        </w:rPr>
      </w:pPr>
      <w:r w:rsidRPr="00841F51">
        <w:rPr>
          <w:rFonts w:ascii="Times New Roman" w:hAnsi="Times New Roman"/>
          <w:sz w:val="24"/>
          <w:szCs w:val="24"/>
        </w:rPr>
        <w:t>____________________________________________________________________________________</w:t>
      </w:r>
    </w:p>
    <w:p w14:paraId="46B7B14C" w14:textId="77777777" w:rsidR="00A05AF1" w:rsidRPr="00841F51" w:rsidRDefault="00A05AF1" w:rsidP="00A05AF1">
      <w:pPr>
        <w:spacing w:line="300" w:lineRule="auto"/>
        <w:rPr>
          <w:rFonts w:ascii="Times New Roman" w:hAnsi="Times New Roman"/>
          <w:sz w:val="24"/>
          <w:szCs w:val="24"/>
        </w:rPr>
      </w:pPr>
    </w:p>
    <w:p w14:paraId="10199671" w14:textId="77777777" w:rsidR="00A05AF1" w:rsidRPr="00841F51" w:rsidRDefault="00A05AF1" w:rsidP="00A05AF1">
      <w:pPr>
        <w:spacing w:line="300" w:lineRule="auto"/>
        <w:rPr>
          <w:rFonts w:ascii="Times New Roman" w:hAnsi="Times New Roman"/>
          <w:sz w:val="24"/>
          <w:szCs w:val="24"/>
        </w:rPr>
      </w:pPr>
      <w:r w:rsidRPr="00841F51">
        <w:rPr>
          <w:rFonts w:ascii="Times New Roman" w:hAnsi="Times New Roman"/>
          <w:sz w:val="24"/>
          <w:szCs w:val="24"/>
        </w:rPr>
        <w:t>Please provide school wit</w:t>
      </w:r>
      <w:r w:rsidR="003A3BBC" w:rsidRPr="00841F51">
        <w:rPr>
          <w:rFonts w:ascii="Times New Roman" w:hAnsi="Times New Roman"/>
          <w:sz w:val="24"/>
          <w:szCs w:val="24"/>
        </w:rPr>
        <w:t>h original birth certificate. If the child is of the catholic faith and was baptised outside the parish, please provide school with original</w:t>
      </w:r>
      <w:r w:rsidRPr="00841F51">
        <w:rPr>
          <w:rFonts w:ascii="Times New Roman" w:hAnsi="Times New Roman"/>
          <w:sz w:val="24"/>
          <w:szCs w:val="24"/>
        </w:rPr>
        <w:t xml:space="preserve"> baptismal certificate. A copy </w:t>
      </w:r>
      <w:r w:rsidR="003A3BBC" w:rsidRPr="00841F51">
        <w:rPr>
          <w:rFonts w:ascii="Times New Roman" w:hAnsi="Times New Roman"/>
          <w:sz w:val="24"/>
          <w:szCs w:val="24"/>
        </w:rPr>
        <w:t xml:space="preserve">of Birth and Baptismal certificates </w:t>
      </w:r>
      <w:r w:rsidRPr="00841F51">
        <w:rPr>
          <w:rFonts w:ascii="Times New Roman" w:hAnsi="Times New Roman"/>
          <w:sz w:val="24"/>
          <w:szCs w:val="24"/>
        </w:rPr>
        <w:t xml:space="preserve">will be made and </w:t>
      </w:r>
      <w:r w:rsidR="003A3BBC" w:rsidRPr="00841F51">
        <w:rPr>
          <w:rFonts w:ascii="Times New Roman" w:hAnsi="Times New Roman"/>
          <w:sz w:val="24"/>
          <w:szCs w:val="24"/>
        </w:rPr>
        <w:t xml:space="preserve">originals will be </w:t>
      </w:r>
      <w:r w:rsidRPr="00841F51">
        <w:rPr>
          <w:rFonts w:ascii="Times New Roman" w:hAnsi="Times New Roman"/>
          <w:sz w:val="24"/>
          <w:szCs w:val="24"/>
        </w:rPr>
        <w:t xml:space="preserve">returned to parents within a few days. </w:t>
      </w:r>
    </w:p>
    <w:p w14:paraId="40AD1AC2" w14:textId="77777777" w:rsidR="00A05AF1" w:rsidRPr="00841F51" w:rsidRDefault="00A05AF1" w:rsidP="00A05AF1">
      <w:pPr>
        <w:rPr>
          <w:rFonts w:ascii="Times New Roman" w:hAnsi="Times New Roman"/>
          <w:iCs/>
          <w:sz w:val="24"/>
          <w:szCs w:val="24"/>
        </w:rPr>
      </w:pPr>
    </w:p>
    <w:p w14:paraId="4BE856AC"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The information given above is correct and complete to the best of my knowledge.</w:t>
      </w:r>
    </w:p>
    <w:p w14:paraId="2B51E84A" w14:textId="77777777" w:rsidR="00A05AF1" w:rsidRPr="00841F51" w:rsidRDefault="00A05AF1" w:rsidP="00A05AF1">
      <w:pPr>
        <w:rPr>
          <w:rFonts w:ascii="Times New Roman" w:hAnsi="Times New Roman"/>
          <w:iCs/>
          <w:sz w:val="24"/>
          <w:szCs w:val="24"/>
        </w:rPr>
      </w:pPr>
    </w:p>
    <w:p w14:paraId="004936A1"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 xml:space="preserve">Signature Parent / Guardian   </w:t>
      </w:r>
      <w:r w:rsidRPr="00841F51">
        <w:rPr>
          <w:rFonts w:ascii="Times New Roman" w:hAnsi="Times New Roman"/>
          <w:iCs/>
          <w:sz w:val="24"/>
          <w:szCs w:val="24"/>
        </w:rPr>
        <w:tab/>
        <w:t>1.-----------------------------</w:t>
      </w:r>
    </w:p>
    <w:p w14:paraId="13C16681" w14:textId="77777777" w:rsidR="00A05AF1" w:rsidRPr="00841F51" w:rsidRDefault="00A05AF1" w:rsidP="00A05AF1">
      <w:pPr>
        <w:rPr>
          <w:rFonts w:ascii="Times New Roman" w:hAnsi="Times New Roman"/>
          <w:iCs/>
          <w:sz w:val="24"/>
          <w:szCs w:val="24"/>
        </w:rPr>
      </w:pP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r>
      <w:r w:rsidRPr="00841F51">
        <w:rPr>
          <w:rFonts w:ascii="Times New Roman" w:hAnsi="Times New Roman"/>
          <w:iCs/>
          <w:sz w:val="24"/>
          <w:szCs w:val="24"/>
        </w:rPr>
        <w:tab/>
        <w:t>2.-----------------------------</w:t>
      </w:r>
    </w:p>
    <w:p w14:paraId="7D861630" w14:textId="77777777" w:rsidR="00A05AF1" w:rsidRPr="00841F51" w:rsidRDefault="00A05AF1" w:rsidP="00A05AF1">
      <w:pPr>
        <w:rPr>
          <w:rFonts w:ascii="Times New Roman" w:hAnsi="Times New Roman"/>
          <w:iCs/>
          <w:sz w:val="24"/>
        </w:rPr>
      </w:pPr>
    </w:p>
    <w:p w14:paraId="1C0E27E8" w14:textId="77777777" w:rsidR="00A05AF1" w:rsidRPr="00841F51" w:rsidRDefault="00A05AF1" w:rsidP="00A05AF1">
      <w:pPr>
        <w:rPr>
          <w:rFonts w:ascii="Times New Roman" w:hAnsi="Times New Roman"/>
          <w:iCs/>
          <w:sz w:val="24"/>
        </w:rPr>
      </w:pPr>
    </w:p>
    <w:p w14:paraId="661DADB2" w14:textId="77777777" w:rsidR="00A05AF1" w:rsidRPr="00841F51" w:rsidRDefault="00A05AF1" w:rsidP="00A05AF1">
      <w:pPr>
        <w:rPr>
          <w:rFonts w:ascii="Times New Roman" w:hAnsi="Times New Roman"/>
          <w:iCs/>
          <w:sz w:val="24"/>
        </w:rPr>
      </w:pPr>
      <w:r w:rsidRPr="00841F51">
        <w:rPr>
          <w:rFonts w:ascii="Times New Roman" w:hAnsi="Times New Roman"/>
          <w:iCs/>
          <w:sz w:val="24"/>
        </w:rPr>
        <w:t>Date--------------------</w:t>
      </w:r>
    </w:p>
    <w:p w14:paraId="1B9D6B45" w14:textId="77777777" w:rsidR="00A05AF1" w:rsidRPr="00841F51" w:rsidRDefault="00A05AF1" w:rsidP="00A05AF1">
      <w:pPr>
        <w:spacing w:line="300" w:lineRule="auto"/>
        <w:rPr>
          <w:rFonts w:ascii="Times New Roman" w:hAnsi="Times New Roman"/>
          <w:sz w:val="20"/>
        </w:rPr>
      </w:pPr>
    </w:p>
    <w:p w14:paraId="0128F53C" w14:textId="77777777" w:rsidR="00A05AF1" w:rsidRPr="00841F51" w:rsidRDefault="00A05AF1" w:rsidP="00A05AF1">
      <w:pPr>
        <w:spacing w:line="300" w:lineRule="auto"/>
        <w:rPr>
          <w:rFonts w:ascii="Times New Roman" w:hAnsi="Times New Roman"/>
          <w:sz w:val="20"/>
        </w:rPr>
      </w:pPr>
    </w:p>
    <w:p w14:paraId="1B54B6FF" w14:textId="77777777" w:rsidR="00A05AF1" w:rsidRPr="00841F51" w:rsidRDefault="00A05AF1" w:rsidP="00A05AF1">
      <w:pPr>
        <w:spacing w:line="300" w:lineRule="auto"/>
        <w:rPr>
          <w:rFonts w:ascii="Times New Roman" w:hAnsi="Times New Roman"/>
          <w:sz w:val="20"/>
        </w:rPr>
      </w:pPr>
    </w:p>
    <w:p w14:paraId="1BFD10F5" w14:textId="77777777" w:rsidR="00A05AF1" w:rsidRPr="00841F51" w:rsidRDefault="00A05AF1" w:rsidP="00A05AF1">
      <w:pPr>
        <w:spacing w:line="300" w:lineRule="auto"/>
        <w:rPr>
          <w:rFonts w:ascii="Times New Roman" w:hAnsi="Times New Roman"/>
          <w:sz w:val="20"/>
        </w:rPr>
      </w:pPr>
    </w:p>
    <w:p w14:paraId="56804E72" w14:textId="77777777" w:rsidR="00A05AF1" w:rsidRPr="00841F51" w:rsidRDefault="00A05AF1" w:rsidP="00A05AF1">
      <w:pPr>
        <w:spacing w:line="300" w:lineRule="auto"/>
        <w:rPr>
          <w:rFonts w:ascii="Times New Roman" w:hAnsi="Times New Roman"/>
          <w:sz w:val="20"/>
        </w:rPr>
      </w:pPr>
    </w:p>
    <w:p w14:paraId="134E5FE5" w14:textId="77777777" w:rsidR="00A05AF1" w:rsidRPr="00841F51" w:rsidRDefault="00A05AF1" w:rsidP="00A05AF1">
      <w:pPr>
        <w:spacing w:line="300" w:lineRule="auto"/>
        <w:rPr>
          <w:rFonts w:ascii="Times New Roman" w:hAnsi="Times New Roman"/>
          <w:sz w:val="20"/>
        </w:rPr>
      </w:pPr>
    </w:p>
    <w:p w14:paraId="40C18259" w14:textId="77777777" w:rsidR="00A05AF1" w:rsidRPr="00841F51" w:rsidRDefault="00A05AF1" w:rsidP="00A05AF1">
      <w:pPr>
        <w:spacing w:line="300" w:lineRule="auto"/>
        <w:rPr>
          <w:rFonts w:ascii="Times New Roman" w:hAnsi="Times New Roman"/>
          <w:sz w:val="20"/>
        </w:rPr>
      </w:pPr>
    </w:p>
    <w:p w14:paraId="5AB265F9" w14:textId="77777777" w:rsidR="00A05AF1" w:rsidRPr="00841F51" w:rsidRDefault="00A05AF1" w:rsidP="00A05AF1">
      <w:pPr>
        <w:spacing w:line="300" w:lineRule="auto"/>
        <w:rPr>
          <w:rFonts w:ascii="Times New Roman" w:hAnsi="Times New Roman"/>
          <w:sz w:val="20"/>
        </w:rPr>
      </w:pPr>
    </w:p>
    <w:p w14:paraId="08FEF2E7" w14:textId="77777777" w:rsidR="001E151A" w:rsidRPr="00841F51" w:rsidRDefault="00A05AF1" w:rsidP="00A05AF1">
      <w:pPr>
        <w:spacing w:line="300" w:lineRule="auto"/>
        <w:rPr>
          <w:rStyle w:val="Heading1Char"/>
          <w:rFonts w:ascii="Times New Roman" w:hAnsi="Times New Roman"/>
          <w:b/>
          <w:color w:val="auto"/>
        </w:rPr>
      </w:pPr>
      <w:r w:rsidRPr="00841F51">
        <w:rPr>
          <w:rFonts w:ascii="Times New Roman" w:hAnsi="Times New Roman"/>
          <w:sz w:val="20"/>
        </w:rPr>
        <w:br w:type="page"/>
      </w:r>
      <w:r w:rsidR="0053251C" w:rsidRPr="00841F51">
        <w:rPr>
          <w:rStyle w:val="Heading1Char"/>
          <w:rFonts w:ascii="Times New Roman" w:hAnsi="Times New Roman"/>
          <w:b/>
          <w:color w:val="auto"/>
        </w:rPr>
        <w:lastRenderedPageBreak/>
        <w:t>Appendix (6</w:t>
      </w:r>
      <w:r w:rsidR="001E151A" w:rsidRPr="00841F51">
        <w:rPr>
          <w:rStyle w:val="Heading1Char"/>
          <w:rFonts w:ascii="Times New Roman" w:hAnsi="Times New Roman"/>
          <w:b/>
          <w:color w:val="auto"/>
        </w:rPr>
        <w:t>)</w:t>
      </w:r>
    </w:p>
    <w:p w14:paraId="37B93B8B" w14:textId="77777777" w:rsidR="001E151A" w:rsidRPr="00841F51" w:rsidRDefault="001E151A" w:rsidP="001E151A">
      <w:pPr>
        <w:spacing w:line="300" w:lineRule="auto"/>
        <w:jc w:val="center"/>
        <w:rPr>
          <w:rFonts w:ascii="Times New Roman" w:hAnsi="Times New Roman"/>
          <w:b/>
          <w:sz w:val="28"/>
          <w:szCs w:val="28"/>
          <w:u w:val="single"/>
        </w:rPr>
      </w:pPr>
      <w:r w:rsidRPr="00841F51">
        <w:rPr>
          <w:rFonts w:ascii="Times New Roman" w:hAnsi="Times New Roman"/>
          <w:b/>
          <w:sz w:val="28"/>
          <w:szCs w:val="28"/>
          <w:u w:val="single"/>
        </w:rPr>
        <w:t>Letter of Offer</w:t>
      </w:r>
    </w:p>
    <w:p w14:paraId="582E231A" w14:textId="77777777" w:rsidR="001E151A" w:rsidRPr="00841F51" w:rsidRDefault="001E151A" w:rsidP="001E151A">
      <w:pPr>
        <w:spacing w:line="300" w:lineRule="auto"/>
        <w:rPr>
          <w:rFonts w:ascii="Times New Roman" w:hAnsi="Times New Roman"/>
          <w:sz w:val="20"/>
        </w:rPr>
      </w:pPr>
    </w:p>
    <w:p w14:paraId="7D0593F4" w14:textId="77777777" w:rsidR="001E151A" w:rsidRPr="00841F51" w:rsidRDefault="00AD2EA7" w:rsidP="001E151A">
      <w:pPr>
        <w:rPr>
          <w:rFonts w:ascii="Times New Roman" w:hAnsi="Times New Roman"/>
          <w:sz w:val="24"/>
          <w:szCs w:val="24"/>
        </w:rPr>
      </w:pPr>
      <w:r w:rsidRPr="00841F51">
        <w:rPr>
          <w:rFonts w:ascii="Times New Roman" w:hAnsi="Times New Roman"/>
          <w:sz w:val="24"/>
          <w:szCs w:val="24"/>
        </w:rPr>
        <w:t>Kil</w:t>
      </w:r>
      <w:r w:rsidR="001E151A" w:rsidRPr="00841F51">
        <w:rPr>
          <w:rFonts w:ascii="Times New Roman" w:hAnsi="Times New Roman"/>
          <w:sz w:val="24"/>
          <w:szCs w:val="24"/>
        </w:rPr>
        <w:t>lusty N.S.</w:t>
      </w:r>
    </w:p>
    <w:p w14:paraId="5A09ECFA" w14:textId="77777777" w:rsidR="001E151A" w:rsidRPr="00841F51" w:rsidRDefault="001E151A" w:rsidP="001E151A">
      <w:pPr>
        <w:rPr>
          <w:rFonts w:ascii="Times New Roman" w:hAnsi="Times New Roman"/>
          <w:sz w:val="24"/>
          <w:szCs w:val="24"/>
        </w:rPr>
      </w:pPr>
      <w:r w:rsidRPr="00841F51">
        <w:rPr>
          <w:rFonts w:ascii="Times New Roman" w:hAnsi="Times New Roman"/>
          <w:sz w:val="24"/>
          <w:szCs w:val="24"/>
        </w:rPr>
        <w:t>_______________</w:t>
      </w:r>
    </w:p>
    <w:p w14:paraId="49D51E0B" w14:textId="77777777" w:rsidR="001E151A" w:rsidRPr="00841F51" w:rsidRDefault="001E151A" w:rsidP="001E151A">
      <w:pPr>
        <w:rPr>
          <w:rFonts w:ascii="Times New Roman" w:hAnsi="Times New Roman"/>
          <w:sz w:val="24"/>
          <w:szCs w:val="24"/>
        </w:rPr>
      </w:pPr>
    </w:p>
    <w:p w14:paraId="0FEE6311" w14:textId="77777777" w:rsidR="001E151A" w:rsidRPr="00841F51" w:rsidRDefault="001E151A" w:rsidP="001E151A">
      <w:pPr>
        <w:rPr>
          <w:rFonts w:ascii="Times New Roman" w:hAnsi="Times New Roman"/>
          <w:sz w:val="24"/>
          <w:szCs w:val="24"/>
        </w:rPr>
      </w:pPr>
    </w:p>
    <w:p w14:paraId="475B3933" w14:textId="77777777" w:rsidR="001E151A" w:rsidRPr="00841F51" w:rsidRDefault="001E151A" w:rsidP="001E151A">
      <w:pPr>
        <w:rPr>
          <w:rFonts w:ascii="Times New Roman" w:hAnsi="Times New Roman"/>
          <w:sz w:val="24"/>
          <w:szCs w:val="24"/>
        </w:rPr>
      </w:pPr>
      <w:r w:rsidRPr="00841F51">
        <w:rPr>
          <w:rFonts w:ascii="Times New Roman" w:hAnsi="Times New Roman"/>
          <w:sz w:val="24"/>
          <w:szCs w:val="24"/>
        </w:rPr>
        <w:t>Dear Parents/Guardians,</w:t>
      </w:r>
    </w:p>
    <w:p w14:paraId="11AE31F2" w14:textId="77777777" w:rsidR="001E151A" w:rsidRPr="00841F51" w:rsidRDefault="001E151A" w:rsidP="001E151A">
      <w:pPr>
        <w:rPr>
          <w:rFonts w:ascii="Times New Roman" w:hAnsi="Times New Roman"/>
          <w:sz w:val="24"/>
          <w:szCs w:val="24"/>
        </w:rPr>
      </w:pPr>
    </w:p>
    <w:p w14:paraId="62BED147" w14:textId="77777777" w:rsidR="001E151A" w:rsidRPr="00841F51" w:rsidRDefault="001E151A" w:rsidP="001E151A">
      <w:pPr>
        <w:rPr>
          <w:rFonts w:ascii="Times New Roman" w:hAnsi="Times New Roman"/>
          <w:sz w:val="24"/>
          <w:szCs w:val="24"/>
        </w:rPr>
      </w:pPr>
      <w:r w:rsidRPr="00841F51">
        <w:rPr>
          <w:rFonts w:ascii="Times New Roman" w:hAnsi="Times New Roman"/>
          <w:sz w:val="24"/>
          <w:szCs w:val="24"/>
        </w:rPr>
        <w:tab/>
        <w:t>The B.O.M. of Killusty N.S is pleased to inform you that your child _____________________</w:t>
      </w:r>
      <w:r w:rsidR="007046EC" w:rsidRPr="00841F51">
        <w:rPr>
          <w:rFonts w:ascii="Times New Roman" w:hAnsi="Times New Roman"/>
          <w:sz w:val="24"/>
          <w:szCs w:val="24"/>
        </w:rPr>
        <w:t xml:space="preserve"> has been accepted for enrolment</w:t>
      </w:r>
      <w:r w:rsidRPr="00841F51">
        <w:rPr>
          <w:rFonts w:ascii="Times New Roman" w:hAnsi="Times New Roman"/>
          <w:sz w:val="24"/>
          <w:szCs w:val="24"/>
        </w:rPr>
        <w:t xml:space="preserve"> in Killusty N.S. for academic year commencing September ______________, </w:t>
      </w:r>
    </w:p>
    <w:p w14:paraId="4D6F6BC1" w14:textId="77777777" w:rsidR="006B1757" w:rsidRPr="00841F51" w:rsidRDefault="006B1757" w:rsidP="001E151A">
      <w:pPr>
        <w:rPr>
          <w:rFonts w:ascii="Times New Roman" w:hAnsi="Times New Roman"/>
          <w:sz w:val="24"/>
          <w:szCs w:val="24"/>
        </w:rPr>
      </w:pPr>
    </w:p>
    <w:p w14:paraId="4685B895" w14:textId="77777777" w:rsidR="001E151A" w:rsidRPr="00841F51" w:rsidRDefault="001E151A" w:rsidP="001E151A">
      <w:pPr>
        <w:rPr>
          <w:rFonts w:ascii="Times New Roman" w:hAnsi="Times New Roman"/>
          <w:sz w:val="24"/>
          <w:szCs w:val="24"/>
        </w:rPr>
      </w:pPr>
    </w:p>
    <w:p w14:paraId="1307146F" w14:textId="77777777" w:rsidR="001E151A" w:rsidRPr="00841F51" w:rsidRDefault="001E151A" w:rsidP="001E151A">
      <w:pPr>
        <w:rPr>
          <w:rFonts w:ascii="Times New Roman" w:hAnsi="Times New Roman"/>
          <w:sz w:val="24"/>
          <w:szCs w:val="24"/>
        </w:rPr>
      </w:pPr>
      <w:r w:rsidRPr="00841F51">
        <w:rPr>
          <w:rFonts w:ascii="Times New Roman" w:hAnsi="Times New Roman"/>
          <w:sz w:val="24"/>
          <w:szCs w:val="24"/>
        </w:rPr>
        <w:tab/>
        <w:t>The B.O.M. wou</w:t>
      </w:r>
      <w:r w:rsidR="00AD2EA7" w:rsidRPr="00841F51">
        <w:rPr>
          <w:rFonts w:ascii="Times New Roman" w:hAnsi="Times New Roman"/>
          <w:sz w:val="24"/>
          <w:szCs w:val="24"/>
        </w:rPr>
        <w:t xml:space="preserve">ld be very grateful if </w:t>
      </w:r>
      <w:r w:rsidR="007046EC" w:rsidRPr="00841F51">
        <w:rPr>
          <w:rFonts w:ascii="Times New Roman" w:hAnsi="Times New Roman"/>
          <w:sz w:val="24"/>
          <w:szCs w:val="24"/>
        </w:rPr>
        <w:t>acceptance letter</w:t>
      </w:r>
      <w:r w:rsidRPr="00841F51">
        <w:rPr>
          <w:rFonts w:ascii="Times New Roman" w:hAnsi="Times New Roman"/>
          <w:sz w:val="24"/>
          <w:szCs w:val="24"/>
        </w:rPr>
        <w:t xml:space="preserve"> </w:t>
      </w:r>
      <w:r w:rsidR="006B1757" w:rsidRPr="00841F51">
        <w:rPr>
          <w:rFonts w:ascii="Times New Roman" w:hAnsi="Times New Roman"/>
          <w:sz w:val="24"/>
          <w:szCs w:val="24"/>
        </w:rPr>
        <w:t xml:space="preserve">enclosed </w:t>
      </w:r>
      <w:r w:rsidRPr="00841F51">
        <w:rPr>
          <w:rFonts w:ascii="Times New Roman" w:hAnsi="Times New Roman"/>
          <w:sz w:val="24"/>
          <w:szCs w:val="24"/>
        </w:rPr>
        <w:t xml:space="preserve">be </w:t>
      </w:r>
      <w:r w:rsidR="00AD2EA7" w:rsidRPr="00841F51">
        <w:rPr>
          <w:rFonts w:ascii="Times New Roman" w:hAnsi="Times New Roman"/>
          <w:sz w:val="24"/>
          <w:szCs w:val="24"/>
        </w:rPr>
        <w:t xml:space="preserve">completed and </w:t>
      </w:r>
      <w:r w:rsidRPr="00841F51">
        <w:rPr>
          <w:rFonts w:ascii="Times New Roman" w:hAnsi="Times New Roman"/>
          <w:sz w:val="24"/>
          <w:szCs w:val="24"/>
        </w:rPr>
        <w:t>returned to the school by ________________.</w:t>
      </w:r>
      <w:r w:rsidR="00A7631A" w:rsidRPr="00841F51">
        <w:rPr>
          <w:rFonts w:ascii="Times New Roman" w:hAnsi="Times New Roman"/>
          <w:sz w:val="24"/>
          <w:szCs w:val="24"/>
        </w:rPr>
        <w:t xml:space="preserve"> The </w:t>
      </w:r>
      <w:r w:rsidR="00A7631A" w:rsidRPr="00841F51">
        <w:rPr>
          <w:rFonts w:ascii="Times New Roman" w:hAnsi="Times New Roman"/>
        </w:rPr>
        <w:t>offer of enrolment is subject to acceptance of the School’s Code of Behaviour,</w:t>
      </w:r>
    </w:p>
    <w:p w14:paraId="11A793CF" w14:textId="77777777" w:rsidR="00873F51" w:rsidRPr="00841F51" w:rsidRDefault="00873F51" w:rsidP="001E151A">
      <w:pPr>
        <w:ind w:firstLine="720"/>
        <w:rPr>
          <w:rFonts w:ascii="Times New Roman" w:hAnsi="Times New Roman"/>
          <w:sz w:val="24"/>
          <w:szCs w:val="24"/>
        </w:rPr>
      </w:pPr>
    </w:p>
    <w:p w14:paraId="64DE297D" w14:textId="77777777" w:rsidR="001E151A" w:rsidRPr="00841F51" w:rsidRDefault="006B1757" w:rsidP="001E151A">
      <w:pPr>
        <w:ind w:firstLine="720"/>
        <w:rPr>
          <w:rFonts w:ascii="Times New Roman" w:hAnsi="Times New Roman"/>
          <w:sz w:val="24"/>
          <w:szCs w:val="24"/>
        </w:rPr>
      </w:pPr>
      <w:r w:rsidRPr="00841F51">
        <w:rPr>
          <w:rFonts w:ascii="Times New Roman" w:hAnsi="Times New Roman"/>
          <w:sz w:val="24"/>
          <w:szCs w:val="24"/>
        </w:rPr>
        <w:t xml:space="preserve">You will be furnished with general School Information and details of activity taster morning in due course. </w:t>
      </w:r>
    </w:p>
    <w:p w14:paraId="39EA9094" w14:textId="77777777" w:rsidR="006B1757" w:rsidRPr="00841F51" w:rsidRDefault="006B1757" w:rsidP="001E151A">
      <w:pPr>
        <w:ind w:firstLine="720"/>
        <w:rPr>
          <w:rFonts w:ascii="Times New Roman" w:hAnsi="Times New Roman"/>
          <w:sz w:val="24"/>
          <w:szCs w:val="24"/>
        </w:rPr>
      </w:pPr>
    </w:p>
    <w:p w14:paraId="76B95461" w14:textId="77777777" w:rsidR="006D0C92" w:rsidRPr="00841F51" w:rsidRDefault="006D0C92" w:rsidP="001E151A">
      <w:pPr>
        <w:ind w:firstLine="720"/>
        <w:rPr>
          <w:rFonts w:ascii="Times New Roman" w:hAnsi="Times New Roman"/>
          <w:sz w:val="24"/>
          <w:szCs w:val="24"/>
        </w:rPr>
      </w:pPr>
    </w:p>
    <w:p w14:paraId="3EE70C8B" w14:textId="77777777" w:rsidR="006D0C92" w:rsidRPr="00841F51" w:rsidRDefault="006D0C92" w:rsidP="001E151A">
      <w:pPr>
        <w:ind w:firstLine="720"/>
        <w:rPr>
          <w:rFonts w:ascii="Times New Roman" w:hAnsi="Times New Roman"/>
          <w:sz w:val="24"/>
          <w:szCs w:val="24"/>
        </w:rPr>
      </w:pPr>
    </w:p>
    <w:p w14:paraId="40D8FB5A" w14:textId="77777777" w:rsidR="001E151A" w:rsidRPr="00841F51" w:rsidRDefault="006B1757" w:rsidP="001E151A">
      <w:pPr>
        <w:ind w:firstLine="720"/>
        <w:rPr>
          <w:rFonts w:ascii="Times New Roman" w:hAnsi="Times New Roman"/>
          <w:sz w:val="24"/>
          <w:szCs w:val="24"/>
        </w:rPr>
      </w:pPr>
      <w:r w:rsidRPr="00841F51">
        <w:rPr>
          <w:rFonts w:ascii="Times New Roman" w:hAnsi="Times New Roman"/>
          <w:sz w:val="24"/>
          <w:szCs w:val="24"/>
        </w:rPr>
        <w:t>Yours Sincerely</w:t>
      </w:r>
      <w:r w:rsidR="001E151A" w:rsidRPr="00841F51">
        <w:rPr>
          <w:rFonts w:ascii="Times New Roman" w:hAnsi="Times New Roman"/>
          <w:sz w:val="24"/>
          <w:szCs w:val="24"/>
        </w:rPr>
        <w:t>,</w:t>
      </w:r>
    </w:p>
    <w:p w14:paraId="5F2F70C7" w14:textId="77777777" w:rsidR="001E151A" w:rsidRPr="00841F51" w:rsidRDefault="001E151A" w:rsidP="001E151A">
      <w:pPr>
        <w:ind w:firstLine="720"/>
        <w:rPr>
          <w:rFonts w:ascii="Times New Roman" w:hAnsi="Times New Roman"/>
          <w:sz w:val="24"/>
          <w:szCs w:val="24"/>
        </w:rPr>
      </w:pPr>
    </w:p>
    <w:p w14:paraId="3A066E44" w14:textId="77777777" w:rsidR="001E151A" w:rsidRPr="00841F51" w:rsidRDefault="001E151A" w:rsidP="001E151A">
      <w:pPr>
        <w:ind w:firstLine="720"/>
        <w:rPr>
          <w:rFonts w:ascii="Times New Roman" w:hAnsi="Times New Roman"/>
          <w:sz w:val="24"/>
          <w:szCs w:val="24"/>
        </w:rPr>
      </w:pPr>
      <w:r w:rsidRPr="00841F51">
        <w:rPr>
          <w:rFonts w:ascii="Times New Roman" w:hAnsi="Times New Roman"/>
          <w:sz w:val="24"/>
          <w:szCs w:val="24"/>
        </w:rPr>
        <w:t>____________________________________</w:t>
      </w:r>
    </w:p>
    <w:p w14:paraId="23C0F6BB" w14:textId="77777777" w:rsidR="001E151A" w:rsidRPr="00841F51" w:rsidRDefault="001E151A" w:rsidP="001E151A">
      <w:pPr>
        <w:ind w:firstLine="720"/>
        <w:rPr>
          <w:rFonts w:ascii="Times New Roman" w:hAnsi="Times New Roman"/>
          <w:sz w:val="24"/>
          <w:szCs w:val="24"/>
        </w:rPr>
      </w:pPr>
      <w:r w:rsidRPr="00841F51">
        <w:rPr>
          <w:rFonts w:ascii="Times New Roman" w:hAnsi="Times New Roman"/>
          <w:sz w:val="24"/>
          <w:szCs w:val="24"/>
        </w:rPr>
        <w:t xml:space="preserve">(Principal)  </w:t>
      </w:r>
    </w:p>
    <w:p w14:paraId="3CC6171C" w14:textId="77777777" w:rsidR="001E151A" w:rsidRPr="00841F51" w:rsidRDefault="001E151A" w:rsidP="001E151A">
      <w:pPr>
        <w:spacing w:line="300" w:lineRule="auto"/>
        <w:rPr>
          <w:rFonts w:ascii="Times New Roman" w:hAnsi="Times New Roman"/>
          <w:sz w:val="20"/>
        </w:rPr>
      </w:pPr>
    </w:p>
    <w:p w14:paraId="16716956" w14:textId="77777777" w:rsidR="00AD2EA7" w:rsidRPr="00841F51" w:rsidRDefault="00AD2EA7" w:rsidP="00AD2EA7">
      <w:pPr>
        <w:spacing w:line="300" w:lineRule="auto"/>
        <w:rPr>
          <w:rFonts w:ascii="Times New Roman" w:hAnsi="Times New Roman"/>
          <w:sz w:val="20"/>
        </w:rPr>
      </w:pPr>
    </w:p>
    <w:p w14:paraId="17E2CBC1" w14:textId="77777777" w:rsidR="00AD2EA7" w:rsidRPr="00841F51" w:rsidRDefault="00AD2EA7" w:rsidP="00AD2EA7">
      <w:pPr>
        <w:spacing w:line="300" w:lineRule="auto"/>
        <w:rPr>
          <w:rFonts w:ascii="Times New Roman" w:hAnsi="Times New Roman"/>
          <w:sz w:val="20"/>
        </w:rPr>
      </w:pPr>
      <w:r w:rsidRPr="00841F51">
        <w:rPr>
          <w:rFonts w:ascii="Times New Roman" w:hAnsi="Times New Roman"/>
          <w:sz w:val="20"/>
        </w:rPr>
        <w:tab/>
        <w:t>___________________________________________</w:t>
      </w:r>
    </w:p>
    <w:p w14:paraId="72AF77D6" w14:textId="77777777" w:rsidR="00AD2EA7" w:rsidRPr="00841F51" w:rsidRDefault="00AD2EA7" w:rsidP="00AD2EA7">
      <w:pPr>
        <w:spacing w:line="300" w:lineRule="auto"/>
        <w:rPr>
          <w:rFonts w:ascii="Times New Roman" w:hAnsi="Times New Roman"/>
          <w:sz w:val="24"/>
          <w:szCs w:val="24"/>
        </w:rPr>
      </w:pPr>
      <w:r w:rsidRPr="00841F51">
        <w:rPr>
          <w:rFonts w:ascii="Times New Roman" w:hAnsi="Times New Roman"/>
          <w:sz w:val="20"/>
        </w:rPr>
        <w:tab/>
      </w:r>
      <w:r w:rsidRPr="00841F51">
        <w:rPr>
          <w:rFonts w:ascii="Times New Roman" w:hAnsi="Times New Roman"/>
          <w:sz w:val="24"/>
          <w:szCs w:val="24"/>
        </w:rPr>
        <w:t>(Chairperson)</w:t>
      </w:r>
    </w:p>
    <w:p w14:paraId="50954CF2" w14:textId="77777777" w:rsidR="001E151A" w:rsidRPr="00841F51" w:rsidRDefault="001E151A" w:rsidP="001E151A">
      <w:pPr>
        <w:spacing w:line="300" w:lineRule="auto"/>
        <w:rPr>
          <w:rFonts w:ascii="Times New Roman" w:hAnsi="Times New Roman"/>
          <w:sz w:val="20"/>
        </w:rPr>
      </w:pPr>
    </w:p>
    <w:p w14:paraId="0AB5B1AA" w14:textId="77777777" w:rsidR="001E151A" w:rsidRPr="00841F51" w:rsidRDefault="001E151A" w:rsidP="001E151A">
      <w:pPr>
        <w:spacing w:line="300" w:lineRule="auto"/>
        <w:rPr>
          <w:rFonts w:ascii="Times New Roman" w:hAnsi="Times New Roman"/>
          <w:sz w:val="20"/>
        </w:rPr>
      </w:pPr>
    </w:p>
    <w:p w14:paraId="776D80C0" w14:textId="77777777" w:rsidR="00AD2EA7" w:rsidRPr="00841F51" w:rsidRDefault="00AD2EA7" w:rsidP="00AD2EA7">
      <w:pPr>
        <w:spacing w:line="300" w:lineRule="auto"/>
        <w:rPr>
          <w:rStyle w:val="Heading1Char"/>
          <w:rFonts w:ascii="Times New Roman" w:hAnsi="Times New Roman"/>
          <w:b/>
          <w:color w:val="auto"/>
        </w:rPr>
      </w:pPr>
      <w:r w:rsidRPr="00841F51">
        <w:rPr>
          <w:rFonts w:ascii="Times New Roman" w:hAnsi="Times New Roman"/>
          <w:sz w:val="20"/>
        </w:rPr>
        <w:br w:type="page"/>
      </w:r>
      <w:r w:rsidR="0053251C" w:rsidRPr="00841F51">
        <w:rPr>
          <w:rStyle w:val="Heading1Char"/>
          <w:rFonts w:ascii="Times New Roman" w:hAnsi="Times New Roman"/>
          <w:b/>
          <w:color w:val="auto"/>
        </w:rPr>
        <w:lastRenderedPageBreak/>
        <w:t>Appendix (7</w:t>
      </w:r>
      <w:r w:rsidRPr="00841F51">
        <w:rPr>
          <w:rStyle w:val="Heading1Char"/>
          <w:rFonts w:ascii="Times New Roman" w:hAnsi="Times New Roman"/>
          <w:b/>
          <w:color w:val="auto"/>
        </w:rPr>
        <w:t>)</w:t>
      </w:r>
    </w:p>
    <w:p w14:paraId="3EF13638" w14:textId="77777777" w:rsidR="0053251C" w:rsidRPr="00841F51" w:rsidRDefault="0053251C" w:rsidP="00AD2EA7">
      <w:pPr>
        <w:spacing w:line="300" w:lineRule="auto"/>
        <w:jc w:val="center"/>
        <w:rPr>
          <w:rFonts w:ascii="Times New Roman" w:hAnsi="Times New Roman"/>
          <w:b/>
          <w:sz w:val="28"/>
          <w:szCs w:val="28"/>
          <w:u w:val="single"/>
        </w:rPr>
      </w:pPr>
    </w:p>
    <w:p w14:paraId="46B9CE8C" w14:textId="77777777" w:rsidR="00AD2EA7" w:rsidRPr="00841F51" w:rsidRDefault="00AD2EA7" w:rsidP="00AD2EA7">
      <w:pPr>
        <w:spacing w:line="300" w:lineRule="auto"/>
        <w:jc w:val="center"/>
        <w:rPr>
          <w:rFonts w:ascii="Times New Roman" w:hAnsi="Times New Roman"/>
          <w:b/>
          <w:sz w:val="28"/>
          <w:szCs w:val="28"/>
          <w:u w:val="single"/>
        </w:rPr>
      </w:pPr>
      <w:r w:rsidRPr="00841F51">
        <w:rPr>
          <w:rFonts w:ascii="Times New Roman" w:hAnsi="Times New Roman"/>
          <w:b/>
          <w:sz w:val="28"/>
          <w:szCs w:val="28"/>
          <w:u w:val="single"/>
        </w:rPr>
        <w:t xml:space="preserve">Letter of </w:t>
      </w:r>
      <w:r w:rsidR="009E1445" w:rsidRPr="00841F51">
        <w:rPr>
          <w:rFonts w:ascii="Times New Roman" w:hAnsi="Times New Roman"/>
          <w:b/>
          <w:sz w:val="28"/>
          <w:szCs w:val="28"/>
          <w:u w:val="single"/>
        </w:rPr>
        <w:t xml:space="preserve">Acceptance </w:t>
      </w:r>
      <w:r w:rsidR="00D40549" w:rsidRPr="00841F51">
        <w:rPr>
          <w:rFonts w:ascii="Times New Roman" w:hAnsi="Times New Roman"/>
          <w:b/>
          <w:sz w:val="28"/>
          <w:szCs w:val="28"/>
          <w:u w:val="single"/>
        </w:rPr>
        <w:t xml:space="preserve">of Full Enrolment </w:t>
      </w:r>
      <w:r w:rsidR="009E1445" w:rsidRPr="00841F51">
        <w:rPr>
          <w:rFonts w:ascii="Times New Roman" w:hAnsi="Times New Roman"/>
          <w:b/>
          <w:sz w:val="28"/>
          <w:szCs w:val="28"/>
          <w:u w:val="single"/>
        </w:rPr>
        <w:t>f</w:t>
      </w:r>
      <w:r w:rsidR="00612D6B" w:rsidRPr="00841F51">
        <w:rPr>
          <w:rFonts w:ascii="Times New Roman" w:hAnsi="Times New Roman"/>
          <w:b/>
          <w:sz w:val="28"/>
          <w:szCs w:val="28"/>
          <w:u w:val="single"/>
        </w:rPr>
        <w:t>r</w:t>
      </w:r>
      <w:r w:rsidR="009E1445" w:rsidRPr="00841F51">
        <w:rPr>
          <w:rFonts w:ascii="Times New Roman" w:hAnsi="Times New Roman"/>
          <w:b/>
          <w:sz w:val="28"/>
          <w:szCs w:val="28"/>
          <w:u w:val="single"/>
        </w:rPr>
        <w:t>o</w:t>
      </w:r>
      <w:r w:rsidR="00612D6B" w:rsidRPr="00841F51">
        <w:rPr>
          <w:rFonts w:ascii="Times New Roman" w:hAnsi="Times New Roman"/>
          <w:b/>
          <w:sz w:val="28"/>
          <w:szCs w:val="28"/>
          <w:u w:val="single"/>
        </w:rPr>
        <w:t>m Parents</w:t>
      </w:r>
    </w:p>
    <w:p w14:paraId="6135A048" w14:textId="77777777" w:rsidR="00AD2EA7" w:rsidRPr="00841F51" w:rsidRDefault="00AD2EA7" w:rsidP="00AD2EA7">
      <w:pPr>
        <w:spacing w:line="300" w:lineRule="auto"/>
        <w:rPr>
          <w:rFonts w:ascii="Times New Roman" w:hAnsi="Times New Roman"/>
          <w:sz w:val="20"/>
        </w:rPr>
      </w:pPr>
    </w:p>
    <w:p w14:paraId="6152D8AC" w14:textId="77777777" w:rsidR="00AD2EA7" w:rsidRPr="00841F51" w:rsidRDefault="00AD2EA7" w:rsidP="00AD2EA7">
      <w:pPr>
        <w:rPr>
          <w:rFonts w:ascii="Times New Roman" w:hAnsi="Times New Roman"/>
          <w:sz w:val="24"/>
          <w:szCs w:val="24"/>
        </w:rPr>
      </w:pPr>
      <w:r w:rsidRPr="00841F51">
        <w:rPr>
          <w:rFonts w:ascii="Times New Roman" w:hAnsi="Times New Roman"/>
          <w:sz w:val="24"/>
          <w:szCs w:val="24"/>
        </w:rPr>
        <w:t>_______________</w:t>
      </w:r>
    </w:p>
    <w:p w14:paraId="424F3B9D" w14:textId="77777777" w:rsidR="00AD2EA7" w:rsidRPr="00841F51" w:rsidRDefault="00AD2EA7" w:rsidP="00AD2EA7">
      <w:pPr>
        <w:rPr>
          <w:rFonts w:ascii="Times New Roman" w:hAnsi="Times New Roman"/>
          <w:sz w:val="24"/>
          <w:szCs w:val="24"/>
        </w:rPr>
      </w:pPr>
    </w:p>
    <w:p w14:paraId="74AEDCE9" w14:textId="77777777" w:rsidR="00AD2EA7" w:rsidRPr="00841F51" w:rsidRDefault="00AD2EA7" w:rsidP="00AD2EA7">
      <w:pPr>
        <w:rPr>
          <w:rFonts w:ascii="Times New Roman" w:hAnsi="Times New Roman"/>
          <w:sz w:val="24"/>
          <w:szCs w:val="24"/>
        </w:rPr>
      </w:pPr>
    </w:p>
    <w:p w14:paraId="735DBF8B" w14:textId="77777777" w:rsidR="00AD2EA7" w:rsidRPr="00841F51" w:rsidRDefault="00AD2EA7" w:rsidP="00AD2EA7">
      <w:pPr>
        <w:rPr>
          <w:rFonts w:ascii="Times New Roman" w:hAnsi="Times New Roman"/>
          <w:sz w:val="24"/>
          <w:szCs w:val="24"/>
        </w:rPr>
      </w:pPr>
      <w:r w:rsidRPr="00841F51">
        <w:rPr>
          <w:rFonts w:ascii="Times New Roman" w:hAnsi="Times New Roman"/>
          <w:sz w:val="24"/>
          <w:szCs w:val="24"/>
        </w:rPr>
        <w:t xml:space="preserve">Dear </w:t>
      </w:r>
      <w:r w:rsidR="00612D6B" w:rsidRPr="00841F51">
        <w:rPr>
          <w:rFonts w:ascii="Times New Roman" w:hAnsi="Times New Roman"/>
          <w:sz w:val="24"/>
          <w:szCs w:val="24"/>
        </w:rPr>
        <w:t>Chairperson</w:t>
      </w:r>
      <w:r w:rsidR="009E1445" w:rsidRPr="00841F51">
        <w:rPr>
          <w:rFonts w:ascii="Times New Roman" w:hAnsi="Times New Roman"/>
          <w:sz w:val="24"/>
          <w:szCs w:val="24"/>
        </w:rPr>
        <w:t>/Principal</w:t>
      </w:r>
      <w:r w:rsidRPr="00841F51">
        <w:rPr>
          <w:rFonts w:ascii="Times New Roman" w:hAnsi="Times New Roman"/>
          <w:sz w:val="24"/>
          <w:szCs w:val="24"/>
        </w:rPr>
        <w:t>,</w:t>
      </w:r>
    </w:p>
    <w:p w14:paraId="6E8A1CB9" w14:textId="77777777" w:rsidR="00AD2EA7" w:rsidRPr="00841F51" w:rsidRDefault="00AD2EA7" w:rsidP="00AD2EA7">
      <w:pPr>
        <w:rPr>
          <w:rFonts w:ascii="Times New Roman" w:hAnsi="Times New Roman"/>
          <w:sz w:val="24"/>
          <w:szCs w:val="24"/>
        </w:rPr>
      </w:pPr>
    </w:p>
    <w:p w14:paraId="437CCE55" w14:textId="77777777" w:rsidR="009E1445" w:rsidRPr="00841F51" w:rsidRDefault="00AD2EA7" w:rsidP="000C7829">
      <w:pPr>
        <w:rPr>
          <w:rFonts w:ascii="Times New Roman" w:hAnsi="Times New Roman"/>
          <w:sz w:val="24"/>
          <w:szCs w:val="24"/>
        </w:rPr>
      </w:pPr>
      <w:r w:rsidRPr="00841F51">
        <w:rPr>
          <w:rFonts w:ascii="Times New Roman" w:hAnsi="Times New Roman"/>
          <w:sz w:val="24"/>
          <w:szCs w:val="24"/>
        </w:rPr>
        <w:tab/>
      </w:r>
    </w:p>
    <w:p w14:paraId="260466BA" w14:textId="77777777" w:rsidR="00AD2EA7" w:rsidRPr="00841F51" w:rsidRDefault="005714D3" w:rsidP="009E1445">
      <w:pPr>
        <w:ind w:left="720"/>
        <w:rPr>
          <w:rFonts w:ascii="Times New Roman" w:hAnsi="Times New Roman"/>
          <w:sz w:val="24"/>
          <w:szCs w:val="24"/>
        </w:rPr>
      </w:pPr>
      <w:r w:rsidRPr="00841F51">
        <w:rPr>
          <w:rFonts w:ascii="Times New Roman" w:hAnsi="Times New Roman"/>
          <w:sz w:val="24"/>
          <w:szCs w:val="24"/>
        </w:rPr>
        <w:t>I wish to inform Killusty NS</w:t>
      </w:r>
      <w:r w:rsidR="006D0C92" w:rsidRPr="00841F51">
        <w:rPr>
          <w:rFonts w:ascii="Times New Roman" w:hAnsi="Times New Roman"/>
          <w:sz w:val="24"/>
          <w:szCs w:val="24"/>
        </w:rPr>
        <w:t xml:space="preserve"> (16111v)</w:t>
      </w:r>
      <w:r w:rsidRPr="00841F51">
        <w:rPr>
          <w:rFonts w:ascii="Times New Roman" w:hAnsi="Times New Roman"/>
          <w:sz w:val="24"/>
          <w:szCs w:val="24"/>
        </w:rPr>
        <w:t xml:space="preserve"> of my decision to accept the school’s offer of enrolment of my child _________________ for academic year ________.</w:t>
      </w:r>
      <w:r w:rsidR="00A7631A" w:rsidRPr="00841F51">
        <w:rPr>
          <w:rFonts w:ascii="Times New Roman" w:hAnsi="Times New Roman"/>
          <w:sz w:val="24"/>
          <w:szCs w:val="24"/>
        </w:rPr>
        <w:t xml:space="preserve"> </w:t>
      </w:r>
    </w:p>
    <w:p w14:paraId="11E5AADD" w14:textId="77777777" w:rsidR="00AD2EA7" w:rsidRPr="00841F51" w:rsidRDefault="00AD2EA7" w:rsidP="00AD2EA7">
      <w:pPr>
        <w:ind w:firstLine="720"/>
        <w:rPr>
          <w:rFonts w:ascii="Times New Roman" w:hAnsi="Times New Roman"/>
          <w:sz w:val="24"/>
          <w:szCs w:val="24"/>
        </w:rPr>
      </w:pPr>
    </w:p>
    <w:p w14:paraId="32D8AA17" w14:textId="77777777" w:rsidR="009E1445" w:rsidRPr="00841F51" w:rsidRDefault="009E1445" w:rsidP="00AD2EA7">
      <w:pPr>
        <w:ind w:firstLine="720"/>
        <w:rPr>
          <w:rFonts w:ascii="Times New Roman" w:hAnsi="Times New Roman"/>
          <w:sz w:val="24"/>
          <w:szCs w:val="24"/>
        </w:rPr>
      </w:pPr>
    </w:p>
    <w:p w14:paraId="3D020AF9" w14:textId="77777777" w:rsidR="009E1445" w:rsidRPr="00841F51" w:rsidRDefault="009E1445" w:rsidP="00AD2EA7">
      <w:pPr>
        <w:ind w:firstLine="720"/>
        <w:rPr>
          <w:rFonts w:ascii="Times New Roman" w:hAnsi="Times New Roman"/>
          <w:sz w:val="24"/>
          <w:szCs w:val="24"/>
        </w:rPr>
      </w:pPr>
    </w:p>
    <w:p w14:paraId="126BCB66" w14:textId="77777777" w:rsidR="00AD2EA7" w:rsidRPr="00841F51" w:rsidRDefault="000C7829" w:rsidP="00AD2EA7">
      <w:pPr>
        <w:ind w:firstLine="720"/>
        <w:rPr>
          <w:rFonts w:ascii="Times New Roman" w:hAnsi="Times New Roman"/>
          <w:sz w:val="24"/>
          <w:szCs w:val="24"/>
        </w:rPr>
      </w:pPr>
      <w:r w:rsidRPr="00841F51">
        <w:rPr>
          <w:rFonts w:ascii="Times New Roman" w:hAnsi="Times New Roman"/>
          <w:sz w:val="24"/>
          <w:szCs w:val="24"/>
        </w:rPr>
        <w:t xml:space="preserve">Signed </w:t>
      </w:r>
    </w:p>
    <w:p w14:paraId="4C66D2D5" w14:textId="77777777" w:rsidR="00AD2EA7" w:rsidRPr="00841F51" w:rsidRDefault="00AD2EA7" w:rsidP="00AD2EA7">
      <w:pPr>
        <w:ind w:firstLine="720"/>
        <w:rPr>
          <w:rFonts w:ascii="Times New Roman" w:hAnsi="Times New Roman"/>
          <w:sz w:val="24"/>
          <w:szCs w:val="24"/>
        </w:rPr>
      </w:pPr>
    </w:p>
    <w:p w14:paraId="1FB319DC" w14:textId="77777777" w:rsidR="00AD2EA7" w:rsidRPr="00841F51" w:rsidRDefault="00AD2EA7" w:rsidP="00AD2EA7">
      <w:pPr>
        <w:ind w:firstLine="720"/>
        <w:rPr>
          <w:rFonts w:ascii="Times New Roman" w:hAnsi="Times New Roman"/>
          <w:sz w:val="24"/>
          <w:szCs w:val="24"/>
        </w:rPr>
      </w:pPr>
      <w:r w:rsidRPr="00841F51">
        <w:rPr>
          <w:rFonts w:ascii="Times New Roman" w:hAnsi="Times New Roman"/>
          <w:sz w:val="24"/>
          <w:szCs w:val="24"/>
        </w:rPr>
        <w:t>____________________________________</w:t>
      </w:r>
    </w:p>
    <w:p w14:paraId="34F3D6A7" w14:textId="77777777" w:rsidR="009E1445" w:rsidRPr="00841F51" w:rsidRDefault="009E1445" w:rsidP="00AD2EA7">
      <w:pPr>
        <w:ind w:firstLine="720"/>
        <w:rPr>
          <w:rFonts w:ascii="Times New Roman" w:hAnsi="Times New Roman"/>
          <w:sz w:val="24"/>
          <w:szCs w:val="24"/>
        </w:rPr>
      </w:pPr>
      <w:r w:rsidRPr="00841F51">
        <w:rPr>
          <w:rFonts w:ascii="Times New Roman" w:hAnsi="Times New Roman"/>
          <w:sz w:val="24"/>
          <w:szCs w:val="24"/>
        </w:rPr>
        <w:t>____________________________________</w:t>
      </w:r>
    </w:p>
    <w:p w14:paraId="097E9452" w14:textId="77777777" w:rsidR="00AD2EA7" w:rsidRPr="00841F51" w:rsidRDefault="00AD2EA7" w:rsidP="00AD2EA7">
      <w:pPr>
        <w:ind w:firstLine="720"/>
        <w:rPr>
          <w:rFonts w:ascii="Times New Roman" w:hAnsi="Times New Roman"/>
          <w:sz w:val="24"/>
          <w:szCs w:val="24"/>
        </w:rPr>
      </w:pPr>
      <w:r w:rsidRPr="00841F51">
        <w:rPr>
          <w:rFonts w:ascii="Times New Roman" w:hAnsi="Times New Roman"/>
          <w:sz w:val="24"/>
          <w:szCs w:val="24"/>
        </w:rPr>
        <w:t xml:space="preserve"> </w:t>
      </w:r>
    </w:p>
    <w:p w14:paraId="580CC47C" w14:textId="77777777" w:rsidR="005D2E85" w:rsidRPr="00841F51" w:rsidRDefault="005D2E85" w:rsidP="005D2E85">
      <w:pPr>
        <w:spacing w:line="300" w:lineRule="auto"/>
        <w:rPr>
          <w:rStyle w:val="Heading1Char"/>
          <w:rFonts w:ascii="Times New Roman" w:hAnsi="Times New Roman"/>
          <w:b/>
          <w:color w:val="auto"/>
        </w:rPr>
      </w:pPr>
      <w:r w:rsidRPr="00841F51">
        <w:rPr>
          <w:rFonts w:ascii="Times New Roman" w:hAnsi="Times New Roman"/>
          <w:sz w:val="20"/>
        </w:rPr>
        <w:br w:type="page"/>
      </w:r>
      <w:r w:rsidR="0053251C" w:rsidRPr="00841F51">
        <w:rPr>
          <w:rStyle w:val="Heading1Char"/>
          <w:rFonts w:ascii="Times New Roman" w:hAnsi="Times New Roman"/>
          <w:b/>
          <w:color w:val="auto"/>
        </w:rPr>
        <w:lastRenderedPageBreak/>
        <w:t>Appendix (8</w:t>
      </w:r>
      <w:r w:rsidRPr="00841F51">
        <w:rPr>
          <w:rStyle w:val="Heading1Char"/>
          <w:rFonts w:ascii="Times New Roman" w:hAnsi="Times New Roman"/>
          <w:b/>
          <w:color w:val="auto"/>
        </w:rPr>
        <w:t>)</w:t>
      </w:r>
    </w:p>
    <w:p w14:paraId="7CDAB9D0" w14:textId="77777777" w:rsidR="005D2E85" w:rsidRPr="00841F51" w:rsidRDefault="005D2E85" w:rsidP="005D2E85">
      <w:pPr>
        <w:spacing w:line="300" w:lineRule="auto"/>
        <w:jc w:val="center"/>
        <w:rPr>
          <w:rFonts w:ascii="Times New Roman" w:hAnsi="Times New Roman"/>
          <w:b/>
          <w:sz w:val="28"/>
          <w:szCs w:val="28"/>
          <w:u w:val="single"/>
        </w:rPr>
      </w:pPr>
      <w:r w:rsidRPr="00841F51">
        <w:rPr>
          <w:rFonts w:ascii="Times New Roman" w:hAnsi="Times New Roman"/>
          <w:b/>
          <w:sz w:val="28"/>
          <w:szCs w:val="28"/>
          <w:u w:val="single"/>
        </w:rPr>
        <w:t>Letter of Refusal</w:t>
      </w:r>
    </w:p>
    <w:p w14:paraId="6E17488F" w14:textId="77777777" w:rsidR="005D2E85" w:rsidRPr="00841F51" w:rsidRDefault="005D2E85" w:rsidP="005D2E85">
      <w:pPr>
        <w:spacing w:line="300" w:lineRule="auto"/>
        <w:rPr>
          <w:rFonts w:ascii="Times New Roman" w:hAnsi="Times New Roman"/>
          <w:sz w:val="20"/>
        </w:rPr>
      </w:pPr>
    </w:p>
    <w:p w14:paraId="0E479AA7" w14:textId="77777777" w:rsidR="005D2E85" w:rsidRPr="00841F51" w:rsidRDefault="005D2E85" w:rsidP="005D2E85">
      <w:pPr>
        <w:rPr>
          <w:rFonts w:ascii="Times New Roman" w:hAnsi="Times New Roman"/>
          <w:sz w:val="24"/>
          <w:szCs w:val="24"/>
        </w:rPr>
      </w:pPr>
      <w:r w:rsidRPr="00841F51">
        <w:rPr>
          <w:rFonts w:ascii="Times New Roman" w:hAnsi="Times New Roman"/>
          <w:sz w:val="24"/>
          <w:szCs w:val="24"/>
        </w:rPr>
        <w:t>Killusty N.S.</w:t>
      </w:r>
    </w:p>
    <w:p w14:paraId="6C04A027" w14:textId="77777777" w:rsidR="005D2E85" w:rsidRPr="00841F51" w:rsidRDefault="005D2E85" w:rsidP="005D2E85">
      <w:pPr>
        <w:rPr>
          <w:rFonts w:ascii="Times New Roman" w:hAnsi="Times New Roman"/>
          <w:szCs w:val="22"/>
        </w:rPr>
      </w:pPr>
      <w:r w:rsidRPr="00841F51">
        <w:rPr>
          <w:rFonts w:ascii="Times New Roman" w:hAnsi="Times New Roman"/>
          <w:szCs w:val="22"/>
        </w:rPr>
        <w:t>_______________</w:t>
      </w:r>
    </w:p>
    <w:p w14:paraId="0880EDCF" w14:textId="77777777" w:rsidR="005D2E85" w:rsidRPr="00841F51" w:rsidRDefault="005D2E85" w:rsidP="005D2E85">
      <w:pPr>
        <w:rPr>
          <w:rFonts w:ascii="Times New Roman" w:hAnsi="Times New Roman"/>
          <w:szCs w:val="22"/>
        </w:rPr>
      </w:pPr>
    </w:p>
    <w:p w14:paraId="552FD891" w14:textId="77777777" w:rsidR="005D2E85" w:rsidRPr="00841F51" w:rsidRDefault="005D2E85" w:rsidP="005D2E85">
      <w:pPr>
        <w:rPr>
          <w:rFonts w:ascii="Times New Roman" w:hAnsi="Times New Roman"/>
          <w:szCs w:val="22"/>
        </w:rPr>
      </w:pPr>
    </w:p>
    <w:p w14:paraId="27941FA0" w14:textId="77777777" w:rsidR="005D2E85" w:rsidRPr="00841F51" w:rsidRDefault="005D2E85" w:rsidP="002B0A93">
      <w:pPr>
        <w:rPr>
          <w:rFonts w:ascii="Times New Roman" w:hAnsi="Times New Roman"/>
          <w:szCs w:val="22"/>
        </w:rPr>
      </w:pPr>
      <w:r w:rsidRPr="00841F51">
        <w:rPr>
          <w:rFonts w:ascii="Times New Roman" w:hAnsi="Times New Roman"/>
          <w:szCs w:val="22"/>
        </w:rPr>
        <w:t>Dear Parents/Guardians,</w:t>
      </w:r>
    </w:p>
    <w:p w14:paraId="788DF4A5" w14:textId="77777777" w:rsidR="005D2E85" w:rsidRPr="00841F51" w:rsidRDefault="005D2E85" w:rsidP="002B0A93">
      <w:pPr>
        <w:rPr>
          <w:rFonts w:ascii="Times New Roman" w:hAnsi="Times New Roman"/>
          <w:szCs w:val="22"/>
        </w:rPr>
      </w:pPr>
    </w:p>
    <w:p w14:paraId="78EF4EA1" w14:textId="77777777" w:rsidR="005D2E85" w:rsidRPr="00841F51" w:rsidRDefault="005D2E85" w:rsidP="002B0A93">
      <w:pPr>
        <w:rPr>
          <w:rFonts w:ascii="Times New Roman" w:hAnsi="Times New Roman"/>
          <w:szCs w:val="22"/>
        </w:rPr>
      </w:pPr>
      <w:r w:rsidRPr="00841F51">
        <w:rPr>
          <w:rFonts w:ascii="Times New Roman" w:hAnsi="Times New Roman"/>
          <w:szCs w:val="22"/>
        </w:rPr>
        <w:tab/>
      </w:r>
      <w:r w:rsidR="006D0C92" w:rsidRPr="00841F51">
        <w:rPr>
          <w:rFonts w:ascii="Times New Roman" w:hAnsi="Times New Roman"/>
          <w:szCs w:val="22"/>
        </w:rPr>
        <w:t>As a result of the outcome of enrolment registration procedures, i</w:t>
      </w:r>
      <w:r w:rsidRPr="00841F51">
        <w:rPr>
          <w:rFonts w:ascii="Times New Roman" w:hAnsi="Times New Roman"/>
          <w:szCs w:val="22"/>
        </w:rPr>
        <w:t xml:space="preserve">t is with regret, that the B.O.M. of Killusty N.S must inform you that </w:t>
      </w:r>
      <w:r w:rsidR="00230841" w:rsidRPr="00841F51">
        <w:rPr>
          <w:rFonts w:ascii="Times New Roman" w:hAnsi="Times New Roman"/>
          <w:szCs w:val="22"/>
        </w:rPr>
        <w:t xml:space="preserve">on this occasion </w:t>
      </w:r>
      <w:r w:rsidRPr="00841F51">
        <w:rPr>
          <w:rFonts w:ascii="Times New Roman" w:hAnsi="Times New Roman"/>
          <w:szCs w:val="22"/>
        </w:rPr>
        <w:t xml:space="preserve">the school is not in a position to enrol your child _____________________ in Killusty N.S. for academic year commencing September ______________ due to ……….., </w:t>
      </w:r>
    </w:p>
    <w:p w14:paraId="0FA87DE3" w14:textId="77777777" w:rsidR="005D2E85" w:rsidRPr="00841F51" w:rsidRDefault="005D2E85" w:rsidP="002B0A93">
      <w:pPr>
        <w:rPr>
          <w:rFonts w:ascii="Times New Roman" w:hAnsi="Times New Roman"/>
          <w:szCs w:val="22"/>
        </w:rPr>
      </w:pPr>
    </w:p>
    <w:p w14:paraId="4DF229A2" w14:textId="77777777" w:rsidR="005D2E85" w:rsidRPr="00841F51" w:rsidRDefault="005D2E85" w:rsidP="002B0A93">
      <w:pPr>
        <w:rPr>
          <w:rFonts w:ascii="Times New Roman" w:hAnsi="Times New Roman"/>
          <w:szCs w:val="22"/>
        </w:rPr>
      </w:pPr>
    </w:p>
    <w:p w14:paraId="5E340038" w14:textId="77777777" w:rsidR="002B0A93" w:rsidRPr="00841F51" w:rsidRDefault="002B0A93" w:rsidP="002B0A93">
      <w:pPr>
        <w:spacing w:line="25" w:lineRule="atLeast"/>
        <w:rPr>
          <w:rFonts w:ascii="Times New Roman" w:hAnsi="Times New Roman"/>
          <w:szCs w:val="22"/>
        </w:rPr>
      </w:pPr>
      <w:r w:rsidRPr="00841F51">
        <w:rPr>
          <w:rFonts w:ascii="Times New Roman" w:hAnsi="Times New Roman"/>
          <w:szCs w:val="22"/>
          <w:lang w:val="en-IE"/>
        </w:rPr>
        <w:t xml:space="preserve">Please be advised that Parents/guardians have an entitlement to appeal a decision of the Board of Management in relation to a refusal to enrol. </w:t>
      </w:r>
    </w:p>
    <w:p w14:paraId="0BF9526B" w14:textId="77777777" w:rsidR="002B0A93" w:rsidRPr="00841F51" w:rsidRDefault="002B0A93" w:rsidP="002B0A93">
      <w:pPr>
        <w:autoSpaceDE w:val="0"/>
        <w:autoSpaceDN w:val="0"/>
        <w:adjustRightInd w:val="0"/>
        <w:spacing w:before="80" w:line="25" w:lineRule="atLeast"/>
        <w:rPr>
          <w:rFonts w:ascii="Times New Roman" w:hAnsi="Times New Roman"/>
          <w:szCs w:val="22"/>
          <w:lang w:val="en-IE"/>
        </w:rPr>
      </w:pPr>
    </w:p>
    <w:p w14:paraId="76DB7FD3" w14:textId="77777777" w:rsidR="002B0A93" w:rsidRPr="00841F51" w:rsidRDefault="000F40F6" w:rsidP="002B0A93">
      <w:pPr>
        <w:spacing w:before="80" w:line="25" w:lineRule="atLeast"/>
        <w:rPr>
          <w:rFonts w:ascii="Times New Roman" w:hAnsi="Times New Roman"/>
          <w:szCs w:val="22"/>
          <w:lang w:val="en-IE"/>
        </w:rPr>
      </w:pPr>
      <w:r w:rsidRPr="00841F51">
        <w:rPr>
          <w:rFonts w:ascii="Times New Roman" w:hAnsi="Times New Roman"/>
          <w:szCs w:val="22"/>
          <w:lang w:val="en-IE"/>
        </w:rPr>
        <w:t xml:space="preserve">This decision by the board of Management may be appealed. </w:t>
      </w:r>
      <w:r w:rsidR="002B0A93" w:rsidRPr="00841F51">
        <w:rPr>
          <w:rFonts w:ascii="Times New Roman" w:hAnsi="Times New Roman"/>
          <w:szCs w:val="22"/>
          <w:lang w:val="en-IE"/>
        </w:rPr>
        <w:t>The appeal must be submitted within 10 days of the date of the refusal to enrol. It must be made in writing, addressed to the Chairperson of the Board, and clearly state the grounds for the appeal. The Board of Management will respond within 10 days of the receipt of such an appeal.</w:t>
      </w:r>
    </w:p>
    <w:p w14:paraId="5DC3C141" w14:textId="77777777" w:rsidR="002B0A93" w:rsidRPr="00841F51" w:rsidRDefault="002B0A93" w:rsidP="002B0A93">
      <w:pPr>
        <w:spacing w:before="80" w:line="25" w:lineRule="atLeast"/>
        <w:rPr>
          <w:rFonts w:ascii="Times New Roman" w:hAnsi="Times New Roman"/>
          <w:szCs w:val="22"/>
          <w:lang w:val="en-IE"/>
        </w:rPr>
      </w:pPr>
    </w:p>
    <w:p w14:paraId="39D9C157" w14:textId="77777777" w:rsidR="002B0A93" w:rsidRPr="00841F51" w:rsidRDefault="002B0A93" w:rsidP="002B0A93">
      <w:pPr>
        <w:spacing w:before="80" w:line="25" w:lineRule="atLeast"/>
        <w:rPr>
          <w:rFonts w:ascii="Times New Roman" w:hAnsi="Times New Roman"/>
          <w:szCs w:val="22"/>
          <w:lang w:val="en-IE"/>
        </w:rPr>
      </w:pPr>
      <w:r w:rsidRPr="00841F51">
        <w:rPr>
          <w:rFonts w:ascii="Times New Roman" w:hAnsi="Times New Roman"/>
          <w:szCs w:val="22"/>
          <w:lang w:val="en-IE"/>
        </w:rPr>
        <w:t>If following the conclusion of the appeal procedures at school level, a parent/guardian is dissatisfied with the decision made that parent/guardian has a statutory entitlement under section 29 of the Education Act (as amended by Section 4 of the Education (Miscellaneous Provisions) Act 2007, to appeal that decision to the Secretary General of the Department of Education and Skills. It should be noted that such an appeal must be lodged within 42 days of the schools refusal to enrol.</w:t>
      </w:r>
    </w:p>
    <w:p w14:paraId="71DB0191" w14:textId="77777777" w:rsidR="002B0A93" w:rsidRPr="00841F51" w:rsidRDefault="002B0A93" w:rsidP="002B0A93">
      <w:pPr>
        <w:autoSpaceDE w:val="0"/>
        <w:autoSpaceDN w:val="0"/>
        <w:adjustRightInd w:val="0"/>
        <w:spacing w:before="80" w:line="25" w:lineRule="atLeast"/>
        <w:rPr>
          <w:rFonts w:ascii="Times New Roman" w:hAnsi="Times New Roman"/>
          <w:szCs w:val="22"/>
          <w:lang w:val="en-IE"/>
        </w:rPr>
      </w:pPr>
    </w:p>
    <w:p w14:paraId="79D80525" w14:textId="77777777" w:rsidR="002B0A93" w:rsidRPr="00841F51" w:rsidRDefault="002B0A93" w:rsidP="002B0A93">
      <w:pPr>
        <w:spacing w:line="25" w:lineRule="atLeast"/>
        <w:rPr>
          <w:rFonts w:ascii="Times New Roman" w:hAnsi="Times New Roman"/>
          <w:szCs w:val="22"/>
          <w:lang w:val="en-IE"/>
        </w:rPr>
      </w:pPr>
      <w:r w:rsidRPr="00841F51">
        <w:rPr>
          <w:rFonts w:ascii="Times New Roman" w:hAnsi="Times New Roman"/>
          <w:szCs w:val="22"/>
          <w:lang w:val="en-IE"/>
        </w:rPr>
        <w:t xml:space="preserve">Details on appealing decisions on enrolment under section 29 of the Education Act (as amended by Section 4 of the Education (Miscellaneous Provisions) Act, 2007), are available on the Department of Education and Skills website at </w:t>
      </w:r>
      <w:hyperlink r:id="rId12" w:history="1">
        <w:r w:rsidRPr="00841F51">
          <w:rPr>
            <w:rStyle w:val="Hyperlink"/>
            <w:rFonts w:ascii="Times New Roman" w:hAnsi="Times New Roman"/>
            <w:color w:val="auto"/>
            <w:szCs w:val="22"/>
            <w:lang w:val="en-IE"/>
          </w:rPr>
          <w:t>www.education.ie</w:t>
        </w:r>
      </w:hyperlink>
    </w:p>
    <w:p w14:paraId="6F4A44D0" w14:textId="77777777" w:rsidR="002B0A93" w:rsidRPr="00841F51" w:rsidRDefault="002B0A93" w:rsidP="002B0A93">
      <w:pPr>
        <w:rPr>
          <w:rFonts w:ascii="Times New Roman" w:hAnsi="Times New Roman"/>
          <w:szCs w:val="22"/>
        </w:rPr>
      </w:pPr>
    </w:p>
    <w:p w14:paraId="0F3EE0D1" w14:textId="77777777" w:rsidR="002B0A93" w:rsidRPr="00841F51" w:rsidRDefault="002B0A93" w:rsidP="002B0A93">
      <w:pPr>
        <w:rPr>
          <w:rFonts w:ascii="Times New Roman" w:hAnsi="Times New Roman"/>
          <w:szCs w:val="22"/>
        </w:rPr>
      </w:pPr>
      <w:r w:rsidRPr="00841F51">
        <w:rPr>
          <w:rFonts w:ascii="Times New Roman" w:hAnsi="Times New Roman"/>
          <w:szCs w:val="22"/>
          <w:lang w:val="en-IE"/>
        </w:rPr>
        <w:t>(Please note the address at which the applicant resides will be the address used by the school for correspondence regarding enrolment).</w:t>
      </w:r>
      <w:r w:rsidR="005D2E85" w:rsidRPr="00841F51">
        <w:rPr>
          <w:rFonts w:ascii="Times New Roman" w:hAnsi="Times New Roman"/>
          <w:szCs w:val="22"/>
        </w:rPr>
        <w:tab/>
      </w:r>
    </w:p>
    <w:p w14:paraId="7A437223" w14:textId="77777777" w:rsidR="002B0A93" w:rsidRPr="00841F51" w:rsidRDefault="002B0A93" w:rsidP="002B0A93">
      <w:pPr>
        <w:rPr>
          <w:rFonts w:ascii="Times New Roman" w:hAnsi="Times New Roman"/>
          <w:szCs w:val="22"/>
        </w:rPr>
      </w:pPr>
    </w:p>
    <w:p w14:paraId="087E9C1C" w14:textId="77777777" w:rsidR="005D2E85" w:rsidRPr="00841F51" w:rsidRDefault="005D2E85" w:rsidP="002B0A93">
      <w:pPr>
        <w:rPr>
          <w:rFonts w:ascii="Times New Roman" w:hAnsi="Times New Roman"/>
          <w:szCs w:val="22"/>
        </w:rPr>
      </w:pPr>
      <w:r w:rsidRPr="00841F51">
        <w:rPr>
          <w:rFonts w:ascii="Times New Roman" w:hAnsi="Times New Roman"/>
          <w:szCs w:val="22"/>
        </w:rPr>
        <w:t xml:space="preserve">The B.O.M. thanks you once again for your expression of interest in our school and </w:t>
      </w:r>
      <w:r w:rsidR="00230841" w:rsidRPr="00841F51">
        <w:rPr>
          <w:rFonts w:ascii="Times New Roman" w:hAnsi="Times New Roman"/>
          <w:szCs w:val="22"/>
        </w:rPr>
        <w:t>bids</w:t>
      </w:r>
      <w:r w:rsidRPr="00841F51">
        <w:rPr>
          <w:rFonts w:ascii="Times New Roman" w:hAnsi="Times New Roman"/>
          <w:szCs w:val="22"/>
        </w:rPr>
        <w:t xml:space="preserve"> you every best wish with your child’s education. </w:t>
      </w:r>
    </w:p>
    <w:p w14:paraId="7C378728" w14:textId="77777777" w:rsidR="005D2E85" w:rsidRPr="00841F51" w:rsidRDefault="005D2E85" w:rsidP="002B0A93">
      <w:pPr>
        <w:ind w:firstLine="720"/>
        <w:rPr>
          <w:rFonts w:ascii="Times New Roman" w:hAnsi="Times New Roman"/>
          <w:szCs w:val="22"/>
        </w:rPr>
      </w:pPr>
    </w:p>
    <w:p w14:paraId="7948F114" w14:textId="77777777" w:rsidR="005D2E85" w:rsidRPr="00841F51" w:rsidRDefault="005D2E85" w:rsidP="005D2E85">
      <w:pPr>
        <w:ind w:firstLine="720"/>
        <w:rPr>
          <w:rFonts w:ascii="Times New Roman" w:hAnsi="Times New Roman"/>
          <w:szCs w:val="22"/>
        </w:rPr>
      </w:pPr>
      <w:r w:rsidRPr="00841F51">
        <w:rPr>
          <w:rFonts w:ascii="Times New Roman" w:hAnsi="Times New Roman"/>
          <w:szCs w:val="22"/>
        </w:rPr>
        <w:t>Yours Sincerely,</w:t>
      </w:r>
    </w:p>
    <w:p w14:paraId="7E558DAA" w14:textId="77777777" w:rsidR="005D2E85" w:rsidRPr="00841F51" w:rsidRDefault="005D2E85" w:rsidP="005D2E85">
      <w:pPr>
        <w:ind w:firstLine="720"/>
        <w:rPr>
          <w:rFonts w:ascii="Times New Roman" w:hAnsi="Times New Roman"/>
          <w:szCs w:val="22"/>
        </w:rPr>
      </w:pPr>
    </w:p>
    <w:p w14:paraId="3328A746" w14:textId="77777777" w:rsidR="005D2E85" w:rsidRPr="00841F51" w:rsidRDefault="005D2E85" w:rsidP="005D2E85">
      <w:pPr>
        <w:ind w:firstLine="720"/>
        <w:rPr>
          <w:rFonts w:ascii="Times New Roman" w:hAnsi="Times New Roman"/>
          <w:szCs w:val="22"/>
        </w:rPr>
      </w:pPr>
      <w:r w:rsidRPr="00841F51">
        <w:rPr>
          <w:rFonts w:ascii="Times New Roman" w:hAnsi="Times New Roman"/>
          <w:szCs w:val="22"/>
        </w:rPr>
        <w:t>____________________________________</w:t>
      </w:r>
    </w:p>
    <w:p w14:paraId="39A5ED4A" w14:textId="77777777" w:rsidR="005D2E85" w:rsidRPr="00841F51" w:rsidRDefault="005D2E85" w:rsidP="005D2E85">
      <w:pPr>
        <w:ind w:firstLine="720"/>
        <w:rPr>
          <w:rFonts w:ascii="Times New Roman" w:hAnsi="Times New Roman"/>
          <w:szCs w:val="22"/>
        </w:rPr>
      </w:pPr>
      <w:r w:rsidRPr="00841F51">
        <w:rPr>
          <w:rFonts w:ascii="Times New Roman" w:hAnsi="Times New Roman"/>
          <w:szCs w:val="22"/>
        </w:rPr>
        <w:t xml:space="preserve">(Principal)  </w:t>
      </w:r>
    </w:p>
    <w:p w14:paraId="2D8D06F3" w14:textId="77777777" w:rsidR="005D2E85" w:rsidRPr="00841F51" w:rsidRDefault="005D2E85" w:rsidP="005D2E85">
      <w:pPr>
        <w:spacing w:line="300" w:lineRule="auto"/>
        <w:rPr>
          <w:rFonts w:ascii="Times New Roman" w:hAnsi="Times New Roman"/>
          <w:szCs w:val="22"/>
        </w:rPr>
      </w:pPr>
    </w:p>
    <w:p w14:paraId="165074AB" w14:textId="77777777" w:rsidR="005D2E85" w:rsidRPr="00841F51" w:rsidRDefault="005D2E85" w:rsidP="005D2E85">
      <w:pPr>
        <w:spacing w:line="300" w:lineRule="auto"/>
        <w:rPr>
          <w:rFonts w:ascii="Times New Roman" w:hAnsi="Times New Roman"/>
          <w:szCs w:val="22"/>
        </w:rPr>
      </w:pPr>
      <w:r w:rsidRPr="00841F51">
        <w:rPr>
          <w:rFonts w:ascii="Times New Roman" w:hAnsi="Times New Roman"/>
          <w:szCs w:val="22"/>
        </w:rPr>
        <w:tab/>
        <w:t>___________________________________________</w:t>
      </w:r>
    </w:p>
    <w:p w14:paraId="2798762D" w14:textId="77777777" w:rsidR="00AD2EA7" w:rsidRPr="00841F51" w:rsidRDefault="002B0A93" w:rsidP="00612D6B">
      <w:pPr>
        <w:spacing w:line="300" w:lineRule="auto"/>
        <w:rPr>
          <w:rFonts w:ascii="Times New Roman" w:hAnsi="Times New Roman"/>
          <w:szCs w:val="22"/>
        </w:rPr>
      </w:pPr>
      <w:r w:rsidRPr="00841F51">
        <w:rPr>
          <w:rFonts w:ascii="Times New Roman" w:hAnsi="Times New Roman"/>
          <w:szCs w:val="22"/>
        </w:rPr>
        <w:tab/>
        <w:t>(Chairperson)</w:t>
      </w:r>
    </w:p>
    <w:p w14:paraId="1EFA5CB7" w14:textId="77777777" w:rsidR="00AD2EA7" w:rsidRPr="00841F51" w:rsidRDefault="00AD2EA7" w:rsidP="00AD2EA7">
      <w:pPr>
        <w:spacing w:line="300" w:lineRule="auto"/>
        <w:rPr>
          <w:rFonts w:ascii="Times New Roman" w:hAnsi="Times New Roman"/>
          <w:sz w:val="20"/>
        </w:rPr>
      </w:pPr>
    </w:p>
    <w:p w14:paraId="05C38D16" w14:textId="77777777" w:rsidR="00837917" w:rsidRPr="00841F51" w:rsidRDefault="00837917" w:rsidP="00837917">
      <w:pPr>
        <w:spacing w:line="300" w:lineRule="auto"/>
        <w:rPr>
          <w:rFonts w:ascii="Times New Roman" w:hAnsi="Times New Roman"/>
          <w:sz w:val="20"/>
        </w:rPr>
      </w:pPr>
    </w:p>
    <w:sectPr w:rsidR="00837917" w:rsidRPr="00841F51" w:rsidSect="00EF3B1D">
      <w:headerReference w:type="even" r:id="rId13"/>
      <w:footerReference w:type="even" r:id="rId14"/>
      <w:footerReference w:type="default" r:id="rId15"/>
      <w:pgSz w:w="12240" w:h="15840"/>
      <w:pgMar w:top="1077" w:right="1077" w:bottom="851" w:left="1077"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769FC1" w14:textId="77777777" w:rsidR="00C152E5" w:rsidRDefault="00C152E5">
      <w:pPr>
        <w:spacing w:line="240" w:lineRule="auto"/>
      </w:pPr>
      <w:r>
        <w:separator/>
      </w:r>
    </w:p>
  </w:endnote>
  <w:endnote w:type="continuationSeparator" w:id="0">
    <w:p w14:paraId="57605980" w14:textId="77777777" w:rsidR="00C152E5" w:rsidRDefault="00C152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87CE3" w14:textId="77777777" w:rsidR="002978DF" w:rsidRDefault="002978DF">
    <w:pPr>
      <w:pStyle w:val="Footer"/>
    </w:pPr>
  </w:p>
  <w:p w14:paraId="53DBCD28" w14:textId="77777777" w:rsidR="002978DF" w:rsidRDefault="002978DF">
    <w:pPr>
      <w:pStyle w:val="FooterEven"/>
    </w:pPr>
    <w:r>
      <w:t xml:space="preserve">Page </w:t>
    </w:r>
    <w:r>
      <w:fldChar w:fldCharType="begin"/>
    </w:r>
    <w:r>
      <w:instrText xml:space="preserve"> PAGE   \* MERGEFORMAT </w:instrText>
    </w:r>
    <w:r>
      <w:fldChar w:fldCharType="separate"/>
    </w:r>
    <w:r>
      <w:rPr>
        <w:noProof/>
        <w:sz w:val="24"/>
        <w:szCs w:val="24"/>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E32A6" w14:textId="64DB5928" w:rsidR="00F53553" w:rsidRDefault="00F53553">
    <w:pPr>
      <w:pStyle w:val="Footer"/>
    </w:pPr>
    <w:r w:rsidRPr="00F53553">
      <w:rPr>
        <w:rFonts w:ascii="Times New Roman" w:hAnsi="Times New Roman"/>
      </w:rPr>
      <w:t xml:space="preserve">Page </w:t>
    </w:r>
    <w:sdt>
      <w:sdtPr>
        <w:rPr>
          <w:rFonts w:ascii="Times New Roman" w:hAnsi="Times New Roman"/>
        </w:rPr>
        <w:id w:val="1650944866"/>
        <w:docPartObj>
          <w:docPartGallery w:val="Page Numbers (Bottom of Page)"/>
          <w:docPartUnique/>
        </w:docPartObj>
      </w:sdtPr>
      <w:sdtEndPr>
        <w:rPr>
          <w:rFonts w:ascii="Arial" w:hAnsi="Arial"/>
          <w:noProof/>
        </w:rPr>
      </w:sdtEndPr>
      <w:sdtContent>
        <w:r>
          <w:fldChar w:fldCharType="begin"/>
        </w:r>
        <w:r>
          <w:instrText xml:space="preserve"> PAGE   \* MERGEFORMAT </w:instrText>
        </w:r>
        <w:r>
          <w:fldChar w:fldCharType="separate"/>
        </w:r>
        <w:r w:rsidR="00030F24">
          <w:rPr>
            <w:noProof/>
          </w:rPr>
          <w:t>8</w:t>
        </w:r>
        <w:r>
          <w:rPr>
            <w:noProof/>
          </w:rPr>
          <w:fldChar w:fldCharType="end"/>
        </w:r>
      </w:sdtContent>
    </w:sdt>
  </w:p>
  <w:p w14:paraId="0BD9E040" w14:textId="77777777" w:rsidR="00F53553" w:rsidRDefault="00F535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FE1775" w14:textId="77777777" w:rsidR="00C152E5" w:rsidRDefault="00C152E5">
      <w:pPr>
        <w:spacing w:line="240" w:lineRule="auto"/>
      </w:pPr>
      <w:r>
        <w:separator/>
      </w:r>
    </w:p>
  </w:footnote>
  <w:footnote w:type="continuationSeparator" w:id="0">
    <w:p w14:paraId="2E21DF85" w14:textId="77777777" w:rsidR="00C152E5" w:rsidRDefault="00C152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893EC5" w14:textId="77777777" w:rsidR="002978DF" w:rsidRDefault="002978DF">
    <w:pPr>
      <w:pStyle w:val="HeaderEven"/>
    </w:pPr>
    <w:r>
      <w:t>[Type the document title]</w:t>
    </w:r>
  </w:p>
  <w:p w14:paraId="753A0579" w14:textId="77777777" w:rsidR="002978DF" w:rsidRDefault="00297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FFFFFF89"/>
    <w:multiLevelType w:val="singleLevel"/>
    <w:tmpl w:val="90B0502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6D1711"/>
    <w:multiLevelType w:val="hybridMultilevel"/>
    <w:tmpl w:val="1BF84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C03BF5"/>
    <w:multiLevelType w:val="hybridMultilevel"/>
    <w:tmpl w:val="A68E13C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7018EF"/>
    <w:multiLevelType w:val="hybridMultilevel"/>
    <w:tmpl w:val="83969D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ED51B1"/>
    <w:multiLevelType w:val="hybridMultilevel"/>
    <w:tmpl w:val="B4406D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C7F621F"/>
    <w:multiLevelType w:val="hybridMultilevel"/>
    <w:tmpl w:val="635C325C"/>
    <w:lvl w:ilvl="0" w:tplc="E0ACB3B2">
      <w:start w:val="1"/>
      <w:numFmt w:val="decimal"/>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3" w15:restartNumberingAfterBreak="0">
    <w:nsid w:val="20631B49"/>
    <w:multiLevelType w:val="hybridMultilevel"/>
    <w:tmpl w:val="0596A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7F64FD"/>
    <w:multiLevelType w:val="hybridMultilevel"/>
    <w:tmpl w:val="0E4A92EC"/>
    <w:lvl w:ilvl="0" w:tplc="66F2D63C">
      <w:start w:val="3"/>
      <w:numFmt w:val="bullet"/>
      <w:lvlText w:val="-"/>
      <w:lvlJc w:val="left"/>
      <w:pPr>
        <w:ind w:left="1080" w:hanging="360"/>
      </w:pPr>
      <w:rPr>
        <w:rFonts w:ascii="TimesNewRomanPSMT" w:eastAsia="Calibr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DD8047"/>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D74B9"/>
    <w:multiLevelType w:val="hybridMultilevel"/>
    <w:tmpl w:val="D2B4BBE2"/>
    <w:lvl w:ilvl="0" w:tplc="40706364">
      <w:start w:val="6"/>
      <w:numFmt w:val="decimal"/>
      <w:lvlText w:val="%1."/>
      <w:lvlJc w:val="left"/>
      <w:pPr>
        <w:ind w:left="720" w:hanging="360"/>
      </w:pPr>
      <w:rPr>
        <w:rFonts w:eastAsia="Tw Cen MT" w:cs="Times New Roman" w:hint="default"/>
        <w:b/>
        <w:color w:val="auto"/>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F6006A9"/>
    <w:multiLevelType w:val="hybridMultilevel"/>
    <w:tmpl w:val="791EF1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05D3AF3"/>
    <w:multiLevelType w:val="hybridMultilevel"/>
    <w:tmpl w:val="C27A6C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0B27B3D"/>
    <w:multiLevelType w:val="hybridMultilevel"/>
    <w:tmpl w:val="1E7A8A80"/>
    <w:lvl w:ilvl="0" w:tplc="E3049F5E">
      <w:start w:val="1"/>
      <w:numFmt w:val="decimal"/>
      <w:lvlText w:val="%1."/>
      <w:lvlJc w:val="left"/>
      <w:pPr>
        <w:ind w:left="360" w:hanging="360"/>
      </w:pPr>
      <w:rPr>
        <w:color w:val="365F91"/>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1"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F0174"/>
    <w:multiLevelType w:val="hybridMultilevel"/>
    <w:tmpl w:val="CC94E7A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5"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6"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B0B4DDB"/>
    <w:multiLevelType w:val="hybridMultilevel"/>
    <w:tmpl w:val="3A7C30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F845C17"/>
    <w:multiLevelType w:val="hybridMultilevel"/>
    <w:tmpl w:val="44A6EC66"/>
    <w:lvl w:ilvl="0" w:tplc="1422AD12">
      <w:start w:val="1"/>
      <w:numFmt w:val="bullet"/>
      <w:lvlText w:val=""/>
      <w:lvlJc w:val="left"/>
      <w:pPr>
        <w:tabs>
          <w:tab w:val="num" w:pos="624"/>
        </w:tabs>
        <w:ind w:left="567" w:hanging="207"/>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8471592"/>
    <w:multiLevelType w:val="hybridMultilevel"/>
    <w:tmpl w:val="6E8C7F5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7"/>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15"/>
  </w:num>
  <w:num w:numId="12">
    <w:abstractNumId w:val="17"/>
  </w:num>
  <w:num w:numId="13">
    <w:abstractNumId w:val="3"/>
  </w:num>
  <w:num w:numId="14">
    <w:abstractNumId w:val="2"/>
  </w:num>
  <w:num w:numId="15">
    <w:abstractNumId w:val="1"/>
  </w:num>
  <w:num w:numId="16">
    <w:abstractNumId w:val="0"/>
  </w:num>
  <w:num w:numId="17">
    <w:abstractNumId w:val="15"/>
  </w:num>
  <w:num w:numId="18">
    <w:abstractNumId w:val="29"/>
  </w:num>
  <w:num w:numId="19">
    <w:abstractNumId w:val="5"/>
  </w:num>
  <w:num w:numId="20">
    <w:abstractNumId w:val="8"/>
  </w:num>
  <w:num w:numId="21">
    <w:abstractNumId w:val="10"/>
  </w:num>
  <w:num w:numId="22">
    <w:abstractNumId w:val="18"/>
  </w:num>
  <w:num w:numId="23">
    <w:abstractNumId w:val="28"/>
  </w:num>
  <w:num w:numId="24">
    <w:abstractNumId w:val="24"/>
  </w:num>
  <w:num w:numId="25">
    <w:abstractNumId w:val="23"/>
  </w:num>
  <w:num w:numId="26">
    <w:abstractNumId w:val="13"/>
  </w:num>
  <w:num w:numId="27">
    <w:abstractNumId w:val="27"/>
  </w:num>
  <w:num w:numId="28">
    <w:abstractNumId w:val="12"/>
  </w:num>
  <w:num w:numId="29">
    <w:abstractNumId w:val="22"/>
  </w:num>
  <w:num w:numId="30">
    <w:abstractNumId w:val="7"/>
  </w:num>
  <w:num w:numId="31">
    <w:abstractNumId w:val="26"/>
  </w:num>
  <w:num w:numId="32">
    <w:abstractNumId w:val="20"/>
  </w:num>
  <w:num w:numId="33">
    <w:abstractNumId w:val="6"/>
  </w:num>
  <w:num w:numId="34">
    <w:abstractNumId w:val="14"/>
  </w:num>
  <w:num w:numId="35">
    <w:abstractNumId w:val="19"/>
  </w:num>
  <w:num w:numId="36">
    <w:abstractNumId w:val="16"/>
  </w:num>
  <w:num w:numId="37">
    <w:abstractNumId w:val="9"/>
  </w:num>
  <w:num w:numId="38">
    <w:abstractNumId w:val="21"/>
  </w:num>
  <w:num w:numId="39">
    <w:abstractNumId w:val="25"/>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BFB"/>
    <w:rsid w:val="000036D2"/>
    <w:rsid w:val="00030668"/>
    <w:rsid w:val="00030F24"/>
    <w:rsid w:val="00047A49"/>
    <w:rsid w:val="00052621"/>
    <w:rsid w:val="00060650"/>
    <w:rsid w:val="0006780F"/>
    <w:rsid w:val="00071BA2"/>
    <w:rsid w:val="0007469E"/>
    <w:rsid w:val="000779B5"/>
    <w:rsid w:val="00086939"/>
    <w:rsid w:val="00087AD7"/>
    <w:rsid w:val="000921D0"/>
    <w:rsid w:val="000C7829"/>
    <w:rsid w:val="000E3BFC"/>
    <w:rsid w:val="000E4D87"/>
    <w:rsid w:val="000F16B1"/>
    <w:rsid w:val="000F1EE6"/>
    <w:rsid w:val="000F40F6"/>
    <w:rsid w:val="0016305A"/>
    <w:rsid w:val="00192FD8"/>
    <w:rsid w:val="001A3BAD"/>
    <w:rsid w:val="001B4402"/>
    <w:rsid w:val="001C1432"/>
    <w:rsid w:val="001C2532"/>
    <w:rsid w:val="001C43E9"/>
    <w:rsid w:val="001E151A"/>
    <w:rsid w:val="001E2ACD"/>
    <w:rsid w:val="002029FF"/>
    <w:rsid w:val="00211052"/>
    <w:rsid w:val="00230841"/>
    <w:rsid w:val="00232281"/>
    <w:rsid w:val="00284655"/>
    <w:rsid w:val="002978DF"/>
    <w:rsid w:val="002B0A93"/>
    <w:rsid w:val="00326F8C"/>
    <w:rsid w:val="0032765F"/>
    <w:rsid w:val="00333AFF"/>
    <w:rsid w:val="003376E3"/>
    <w:rsid w:val="00347150"/>
    <w:rsid w:val="00353DD7"/>
    <w:rsid w:val="003567F4"/>
    <w:rsid w:val="00365CD1"/>
    <w:rsid w:val="003866B8"/>
    <w:rsid w:val="0039383C"/>
    <w:rsid w:val="003959E1"/>
    <w:rsid w:val="003A0BEA"/>
    <w:rsid w:val="003A3BBC"/>
    <w:rsid w:val="003A4CE8"/>
    <w:rsid w:val="003A6574"/>
    <w:rsid w:val="003C5DF5"/>
    <w:rsid w:val="003D56F5"/>
    <w:rsid w:val="003D692F"/>
    <w:rsid w:val="003E2E87"/>
    <w:rsid w:val="003F093D"/>
    <w:rsid w:val="00414D0D"/>
    <w:rsid w:val="004167F3"/>
    <w:rsid w:val="00416899"/>
    <w:rsid w:val="00421978"/>
    <w:rsid w:val="004242DE"/>
    <w:rsid w:val="00431F7B"/>
    <w:rsid w:val="0043329A"/>
    <w:rsid w:val="00442175"/>
    <w:rsid w:val="004610A1"/>
    <w:rsid w:val="00461132"/>
    <w:rsid w:val="0046472B"/>
    <w:rsid w:val="00464894"/>
    <w:rsid w:val="00466345"/>
    <w:rsid w:val="00476877"/>
    <w:rsid w:val="00480A86"/>
    <w:rsid w:val="00480C9F"/>
    <w:rsid w:val="004A49F3"/>
    <w:rsid w:val="004A4D1C"/>
    <w:rsid w:val="004B0FC9"/>
    <w:rsid w:val="004B4D48"/>
    <w:rsid w:val="004D2409"/>
    <w:rsid w:val="004D68B9"/>
    <w:rsid w:val="004D6BDB"/>
    <w:rsid w:val="004E1426"/>
    <w:rsid w:val="004E214F"/>
    <w:rsid w:val="005005AD"/>
    <w:rsid w:val="0050728A"/>
    <w:rsid w:val="00510037"/>
    <w:rsid w:val="0051253D"/>
    <w:rsid w:val="005132C6"/>
    <w:rsid w:val="005261DA"/>
    <w:rsid w:val="0053251C"/>
    <w:rsid w:val="0053676F"/>
    <w:rsid w:val="00540929"/>
    <w:rsid w:val="005462EA"/>
    <w:rsid w:val="005478DE"/>
    <w:rsid w:val="005651ED"/>
    <w:rsid w:val="005714D3"/>
    <w:rsid w:val="005800D5"/>
    <w:rsid w:val="00591EAA"/>
    <w:rsid w:val="005B4702"/>
    <w:rsid w:val="005B49DE"/>
    <w:rsid w:val="005B5D00"/>
    <w:rsid w:val="005C2CD2"/>
    <w:rsid w:val="005C429B"/>
    <w:rsid w:val="005C4450"/>
    <w:rsid w:val="005D2E85"/>
    <w:rsid w:val="005F0712"/>
    <w:rsid w:val="005F54EB"/>
    <w:rsid w:val="00605256"/>
    <w:rsid w:val="00612D6B"/>
    <w:rsid w:val="006170B1"/>
    <w:rsid w:val="00623F9D"/>
    <w:rsid w:val="00634AF3"/>
    <w:rsid w:val="00640B34"/>
    <w:rsid w:val="006418EA"/>
    <w:rsid w:val="00644EFF"/>
    <w:rsid w:val="0065176F"/>
    <w:rsid w:val="006525FA"/>
    <w:rsid w:val="006529A2"/>
    <w:rsid w:val="00672E89"/>
    <w:rsid w:val="006A0F4C"/>
    <w:rsid w:val="006A5515"/>
    <w:rsid w:val="006B1757"/>
    <w:rsid w:val="006D0C92"/>
    <w:rsid w:val="006D40CE"/>
    <w:rsid w:val="006E3E19"/>
    <w:rsid w:val="006F57B0"/>
    <w:rsid w:val="007046EC"/>
    <w:rsid w:val="00711AF2"/>
    <w:rsid w:val="00717935"/>
    <w:rsid w:val="00734F3A"/>
    <w:rsid w:val="00735C84"/>
    <w:rsid w:val="00741C40"/>
    <w:rsid w:val="00742D71"/>
    <w:rsid w:val="00775A3D"/>
    <w:rsid w:val="00784C98"/>
    <w:rsid w:val="007914C4"/>
    <w:rsid w:val="007B6467"/>
    <w:rsid w:val="007C0FD0"/>
    <w:rsid w:val="007C1E32"/>
    <w:rsid w:val="007C2798"/>
    <w:rsid w:val="007D5545"/>
    <w:rsid w:val="007F555F"/>
    <w:rsid w:val="00806FDE"/>
    <w:rsid w:val="00826C05"/>
    <w:rsid w:val="00833982"/>
    <w:rsid w:val="008377A4"/>
    <w:rsid w:val="00837917"/>
    <w:rsid w:val="00841F51"/>
    <w:rsid w:val="00873F51"/>
    <w:rsid w:val="00877CA5"/>
    <w:rsid w:val="00892F3B"/>
    <w:rsid w:val="008A0ED5"/>
    <w:rsid w:val="008A3B16"/>
    <w:rsid w:val="008C65FD"/>
    <w:rsid w:val="008D009D"/>
    <w:rsid w:val="008E4EBD"/>
    <w:rsid w:val="0090065A"/>
    <w:rsid w:val="00905092"/>
    <w:rsid w:val="00920C6A"/>
    <w:rsid w:val="00944354"/>
    <w:rsid w:val="00947885"/>
    <w:rsid w:val="00952015"/>
    <w:rsid w:val="0095387B"/>
    <w:rsid w:val="00955AA5"/>
    <w:rsid w:val="00977793"/>
    <w:rsid w:val="0098113D"/>
    <w:rsid w:val="00995429"/>
    <w:rsid w:val="009A0103"/>
    <w:rsid w:val="009A76B7"/>
    <w:rsid w:val="009C3085"/>
    <w:rsid w:val="009D3381"/>
    <w:rsid w:val="009D4056"/>
    <w:rsid w:val="009E1445"/>
    <w:rsid w:val="009E3A81"/>
    <w:rsid w:val="009E4311"/>
    <w:rsid w:val="009E6C09"/>
    <w:rsid w:val="009E725C"/>
    <w:rsid w:val="009F06D5"/>
    <w:rsid w:val="00A05AF1"/>
    <w:rsid w:val="00A2349E"/>
    <w:rsid w:val="00A31E50"/>
    <w:rsid w:val="00A44548"/>
    <w:rsid w:val="00A506A8"/>
    <w:rsid w:val="00A62811"/>
    <w:rsid w:val="00A6622F"/>
    <w:rsid w:val="00A71EA2"/>
    <w:rsid w:val="00A7631A"/>
    <w:rsid w:val="00A84A97"/>
    <w:rsid w:val="00A862A9"/>
    <w:rsid w:val="00A934AF"/>
    <w:rsid w:val="00A94301"/>
    <w:rsid w:val="00AA3F62"/>
    <w:rsid w:val="00AD2EA7"/>
    <w:rsid w:val="00AE7CFD"/>
    <w:rsid w:val="00B01BFB"/>
    <w:rsid w:val="00B17900"/>
    <w:rsid w:val="00B23DB5"/>
    <w:rsid w:val="00B25C33"/>
    <w:rsid w:val="00B3205E"/>
    <w:rsid w:val="00B418BC"/>
    <w:rsid w:val="00B51945"/>
    <w:rsid w:val="00B60AC8"/>
    <w:rsid w:val="00B61FB0"/>
    <w:rsid w:val="00B675E1"/>
    <w:rsid w:val="00B67E23"/>
    <w:rsid w:val="00B90116"/>
    <w:rsid w:val="00B94555"/>
    <w:rsid w:val="00BA0535"/>
    <w:rsid w:val="00BD4885"/>
    <w:rsid w:val="00BD5863"/>
    <w:rsid w:val="00BE2BD6"/>
    <w:rsid w:val="00BF21D8"/>
    <w:rsid w:val="00BF4718"/>
    <w:rsid w:val="00C11590"/>
    <w:rsid w:val="00C152E5"/>
    <w:rsid w:val="00C37AF8"/>
    <w:rsid w:val="00C63EEE"/>
    <w:rsid w:val="00C64ADA"/>
    <w:rsid w:val="00C80404"/>
    <w:rsid w:val="00C955AF"/>
    <w:rsid w:val="00CA1739"/>
    <w:rsid w:val="00CE4FA2"/>
    <w:rsid w:val="00CF105D"/>
    <w:rsid w:val="00CF2B29"/>
    <w:rsid w:val="00CF4725"/>
    <w:rsid w:val="00CF4CC2"/>
    <w:rsid w:val="00CF65CA"/>
    <w:rsid w:val="00CF70A5"/>
    <w:rsid w:val="00D1206C"/>
    <w:rsid w:val="00D21BE4"/>
    <w:rsid w:val="00D3549A"/>
    <w:rsid w:val="00D40549"/>
    <w:rsid w:val="00D565EB"/>
    <w:rsid w:val="00D56AA6"/>
    <w:rsid w:val="00D575ED"/>
    <w:rsid w:val="00DA2EA0"/>
    <w:rsid w:val="00DA64AE"/>
    <w:rsid w:val="00DB51AE"/>
    <w:rsid w:val="00DD2789"/>
    <w:rsid w:val="00DD3E42"/>
    <w:rsid w:val="00DE4842"/>
    <w:rsid w:val="00DE4FC7"/>
    <w:rsid w:val="00E010E8"/>
    <w:rsid w:val="00E04B33"/>
    <w:rsid w:val="00E171A9"/>
    <w:rsid w:val="00E23713"/>
    <w:rsid w:val="00E25FD9"/>
    <w:rsid w:val="00E26721"/>
    <w:rsid w:val="00E30ECF"/>
    <w:rsid w:val="00E319AA"/>
    <w:rsid w:val="00E549FF"/>
    <w:rsid w:val="00E625DF"/>
    <w:rsid w:val="00E64B0B"/>
    <w:rsid w:val="00E767D4"/>
    <w:rsid w:val="00E833C5"/>
    <w:rsid w:val="00E91C27"/>
    <w:rsid w:val="00EA2A18"/>
    <w:rsid w:val="00EC0DCB"/>
    <w:rsid w:val="00EC7D96"/>
    <w:rsid w:val="00ED309F"/>
    <w:rsid w:val="00ED762D"/>
    <w:rsid w:val="00EE4FBC"/>
    <w:rsid w:val="00EE54A3"/>
    <w:rsid w:val="00EF13E0"/>
    <w:rsid w:val="00EF3B1D"/>
    <w:rsid w:val="00F1101E"/>
    <w:rsid w:val="00F41DF4"/>
    <w:rsid w:val="00F53553"/>
    <w:rsid w:val="00F53D5B"/>
    <w:rsid w:val="00F819A2"/>
    <w:rsid w:val="00F87444"/>
    <w:rsid w:val="00F87BF1"/>
    <w:rsid w:val="00F90C1B"/>
    <w:rsid w:val="00F93EA3"/>
    <w:rsid w:val="00FA1E61"/>
    <w:rsid w:val="00FA45FD"/>
    <w:rsid w:val="00FC6967"/>
    <w:rsid w:val="00FF4A6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E76B4B8"/>
  <w15:chartTrackingRefBased/>
  <w15:docId w15:val="{EB183F37-803B-4A3A-92F2-A31490242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 Cen MT" w:eastAsia="Tw Cen MT" w:hAnsi="Tw Cen MT"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545"/>
    <w:pPr>
      <w:spacing w:line="264" w:lineRule="auto"/>
    </w:pPr>
    <w:rPr>
      <w:rFonts w:ascii="Arial" w:hAnsi="Arial"/>
      <w:sz w:val="22"/>
      <w:lang w:val="en-US" w:eastAsia="ja-JP"/>
    </w:rPr>
  </w:style>
  <w:style w:type="paragraph" w:styleId="Heading1">
    <w:name w:val="heading 1"/>
    <w:basedOn w:val="Normal"/>
    <w:next w:val="Normal"/>
    <w:link w:val="Heading1Char"/>
    <w:uiPriority w:val="9"/>
    <w:unhideWhenUsed/>
    <w:qFormat/>
    <w:rsid w:val="00CE4FA2"/>
    <w:pPr>
      <w:spacing w:before="300" w:after="80" w:line="240" w:lineRule="auto"/>
      <w:outlineLvl w:val="0"/>
    </w:pPr>
    <w:rPr>
      <w:caps/>
      <w:color w:val="775F55"/>
      <w:sz w:val="32"/>
      <w:szCs w:val="32"/>
    </w:rPr>
  </w:style>
  <w:style w:type="paragraph" w:styleId="Heading2">
    <w:name w:val="heading 2"/>
    <w:basedOn w:val="Normal"/>
    <w:next w:val="Normal"/>
    <w:link w:val="Heading2Char"/>
    <w:uiPriority w:val="9"/>
    <w:unhideWhenUsed/>
    <w:qFormat/>
    <w:rsid w:val="00CE4FA2"/>
    <w:pPr>
      <w:spacing w:before="240" w:after="80"/>
      <w:outlineLvl w:val="1"/>
    </w:pPr>
    <w:rPr>
      <w:b/>
      <w:color w:val="94B6D2"/>
      <w:spacing w:val="20"/>
      <w:sz w:val="28"/>
      <w:szCs w:val="28"/>
    </w:rPr>
  </w:style>
  <w:style w:type="paragraph" w:styleId="Heading3">
    <w:name w:val="heading 3"/>
    <w:basedOn w:val="Normal"/>
    <w:next w:val="Normal"/>
    <w:link w:val="Heading3Char"/>
    <w:uiPriority w:val="9"/>
    <w:unhideWhenUsed/>
    <w:qFormat/>
    <w:rsid w:val="00CE4FA2"/>
    <w:pPr>
      <w:spacing w:before="240" w:after="60"/>
      <w:outlineLvl w:val="2"/>
    </w:pPr>
    <w:rPr>
      <w:b/>
      <w:color w:val="000000"/>
      <w:spacing w:val="10"/>
      <w:szCs w:val="24"/>
    </w:rPr>
  </w:style>
  <w:style w:type="paragraph" w:styleId="Heading4">
    <w:name w:val="heading 4"/>
    <w:basedOn w:val="Normal"/>
    <w:next w:val="Normal"/>
    <w:link w:val="Heading4Char"/>
    <w:uiPriority w:val="9"/>
    <w:semiHidden/>
    <w:unhideWhenUsed/>
    <w:qFormat/>
    <w:rsid w:val="00CE4FA2"/>
    <w:pPr>
      <w:spacing w:before="240"/>
      <w:outlineLvl w:val="3"/>
    </w:pPr>
    <w:rPr>
      <w:caps/>
      <w:spacing w:val="14"/>
      <w:szCs w:val="22"/>
    </w:rPr>
  </w:style>
  <w:style w:type="paragraph" w:styleId="Heading5">
    <w:name w:val="heading 5"/>
    <w:basedOn w:val="Normal"/>
    <w:next w:val="Normal"/>
    <w:link w:val="Heading5Char"/>
    <w:uiPriority w:val="9"/>
    <w:semiHidden/>
    <w:unhideWhenUsed/>
    <w:qFormat/>
    <w:rsid w:val="00CE4FA2"/>
    <w:pPr>
      <w:spacing w:before="200"/>
      <w:outlineLvl w:val="4"/>
    </w:pPr>
    <w:rPr>
      <w:b/>
      <w:color w:val="775F55"/>
      <w:spacing w:val="10"/>
      <w:szCs w:val="26"/>
    </w:rPr>
  </w:style>
  <w:style w:type="paragraph" w:styleId="Heading6">
    <w:name w:val="heading 6"/>
    <w:basedOn w:val="Normal"/>
    <w:next w:val="Normal"/>
    <w:link w:val="Heading6Char"/>
    <w:uiPriority w:val="9"/>
    <w:semiHidden/>
    <w:unhideWhenUsed/>
    <w:qFormat/>
    <w:rsid w:val="00CE4FA2"/>
    <w:pPr>
      <w:outlineLvl w:val="5"/>
    </w:pPr>
    <w:rPr>
      <w:b/>
      <w:color w:val="DD8047"/>
      <w:spacing w:val="10"/>
    </w:rPr>
  </w:style>
  <w:style w:type="paragraph" w:styleId="Heading7">
    <w:name w:val="heading 7"/>
    <w:basedOn w:val="Normal"/>
    <w:next w:val="Normal"/>
    <w:link w:val="Heading7Char"/>
    <w:uiPriority w:val="9"/>
    <w:semiHidden/>
    <w:unhideWhenUsed/>
    <w:qFormat/>
    <w:rsid w:val="00CE4FA2"/>
    <w:pPr>
      <w:outlineLvl w:val="6"/>
    </w:pPr>
    <w:rPr>
      <w:smallCaps/>
      <w:color w:val="000000"/>
      <w:spacing w:val="10"/>
    </w:rPr>
  </w:style>
  <w:style w:type="paragraph" w:styleId="Heading8">
    <w:name w:val="heading 8"/>
    <w:basedOn w:val="Normal"/>
    <w:next w:val="Normal"/>
    <w:link w:val="Heading8Char"/>
    <w:uiPriority w:val="9"/>
    <w:semiHidden/>
    <w:unhideWhenUsed/>
    <w:qFormat/>
    <w:rsid w:val="00CE4FA2"/>
    <w:pPr>
      <w:outlineLvl w:val="7"/>
    </w:pPr>
    <w:rPr>
      <w:b/>
      <w:i/>
      <w:color w:val="94B6D2"/>
      <w:spacing w:val="10"/>
      <w:sz w:val="24"/>
    </w:rPr>
  </w:style>
  <w:style w:type="paragraph" w:styleId="Heading9">
    <w:name w:val="heading 9"/>
    <w:basedOn w:val="Normal"/>
    <w:next w:val="Normal"/>
    <w:link w:val="Heading9Char"/>
    <w:uiPriority w:val="9"/>
    <w:semiHidden/>
    <w:unhideWhenUsed/>
    <w:qFormat/>
    <w:rsid w:val="00CE4FA2"/>
    <w:pPr>
      <w:outlineLvl w:val="8"/>
    </w:pPr>
    <w:rPr>
      <w:b/>
      <w:caps/>
      <w:color w:val="A5AB81"/>
      <w:spacing w:val="40"/>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E4FA2"/>
    <w:rPr>
      <w:rFonts w:ascii="Tw Cen MT" w:hAnsi="Tw Cen MT" w:cs="Times New Roman"/>
      <w:caps/>
      <w:color w:val="775F55"/>
      <w:sz w:val="32"/>
      <w:szCs w:val="32"/>
      <w:lang w:eastAsia="ja-JP"/>
    </w:rPr>
  </w:style>
  <w:style w:type="character" w:customStyle="1" w:styleId="Heading2Char">
    <w:name w:val="Heading 2 Char"/>
    <w:link w:val="Heading2"/>
    <w:uiPriority w:val="9"/>
    <w:rsid w:val="00CE4FA2"/>
    <w:rPr>
      <w:rFonts w:cs="Times New Roman"/>
      <w:b/>
      <w:color w:val="94B6D2"/>
      <w:spacing w:val="20"/>
      <w:sz w:val="28"/>
      <w:szCs w:val="28"/>
      <w:lang w:eastAsia="ja-JP"/>
    </w:rPr>
  </w:style>
  <w:style w:type="character" w:customStyle="1" w:styleId="Heading3Char">
    <w:name w:val="Heading 3 Char"/>
    <w:link w:val="Heading3"/>
    <w:uiPriority w:val="9"/>
    <w:rsid w:val="00CE4FA2"/>
    <w:rPr>
      <w:rFonts w:cs="Times New Roman"/>
      <w:b/>
      <w:color w:val="000000"/>
      <w:spacing w:val="10"/>
      <w:sz w:val="23"/>
      <w:szCs w:val="24"/>
      <w:lang w:eastAsia="ja-JP"/>
    </w:rPr>
  </w:style>
  <w:style w:type="paragraph" w:styleId="Footer">
    <w:name w:val="footer"/>
    <w:basedOn w:val="Normal"/>
    <w:link w:val="FooterChar"/>
    <w:uiPriority w:val="99"/>
    <w:unhideWhenUsed/>
    <w:rsid w:val="00CE4FA2"/>
    <w:pPr>
      <w:tabs>
        <w:tab w:val="center" w:pos="4320"/>
        <w:tab w:val="right" w:pos="8640"/>
      </w:tabs>
    </w:pPr>
  </w:style>
  <w:style w:type="character" w:customStyle="1" w:styleId="FooterChar">
    <w:name w:val="Footer Char"/>
    <w:link w:val="Footer"/>
    <w:uiPriority w:val="99"/>
    <w:rsid w:val="00CE4FA2"/>
    <w:rPr>
      <w:rFonts w:cs="Times New Roman"/>
      <w:sz w:val="23"/>
      <w:szCs w:val="20"/>
      <w:lang w:eastAsia="ja-JP"/>
    </w:rPr>
  </w:style>
  <w:style w:type="paragraph" w:styleId="Header">
    <w:name w:val="header"/>
    <w:basedOn w:val="Normal"/>
    <w:link w:val="HeaderChar"/>
    <w:uiPriority w:val="99"/>
    <w:unhideWhenUsed/>
    <w:rsid w:val="00CE4FA2"/>
    <w:pPr>
      <w:tabs>
        <w:tab w:val="center" w:pos="4320"/>
        <w:tab w:val="right" w:pos="8640"/>
      </w:tabs>
    </w:pPr>
  </w:style>
  <w:style w:type="character" w:customStyle="1" w:styleId="HeaderChar">
    <w:name w:val="Header Char"/>
    <w:link w:val="Header"/>
    <w:uiPriority w:val="99"/>
    <w:rsid w:val="00CE4FA2"/>
    <w:rPr>
      <w:rFonts w:cs="Times New Roman"/>
      <w:sz w:val="23"/>
      <w:szCs w:val="20"/>
      <w:lang w:eastAsia="ja-JP"/>
    </w:rPr>
  </w:style>
  <w:style w:type="paragraph" w:styleId="IntenseQuote">
    <w:name w:val="Intense Quote"/>
    <w:basedOn w:val="Normal"/>
    <w:link w:val="IntenseQuoteChar"/>
    <w:uiPriority w:val="30"/>
    <w:qFormat/>
    <w:rsid w:val="00CE4FA2"/>
    <w:pPr>
      <w:pBdr>
        <w:top w:val="double" w:sz="12" w:space="10" w:color="DD8047"/>
        <w:left w:val="double" w:sz="12" w:space="10" w:color="DD8047"/>
        <w:bottom w:val="double" w:sz="12" w:space="10" w:color="DD8047"/>
        <w:right w:val="double" w:sz="12" w:space="10" w:color="DD8047"/>
      </w:pBdr>
      <w:shd w:val="clear" w:color="auto" w:fill="FFFFFF"/>
      <w:spacing w:before="300" w:after="300"/>
      <w:ind w:left="720" w:right="720"/>
      <w:contextualSpacing/>
    </w:pPr>
    <w:rPr>
      <w:b/>
      <w:color w:val="DD8047"/>
    </w:rPr>
  </w:style>
  <w:style w:type="character" w:customStyle="1" w:styleId="IntenseQuoteChar">
    <w:name w:val="Intense Quote Char"/>
    <w:link w:val="IntenseQuote"/>
    <w:uiPriority w:val="30"/>
    <w:rsid w:val="00CE4FA2"/>
    <w:rPr>
      <w:rFonts w:cs="Times New Roman"/>
      <w:b/>
      <w:color w:val="DD8047"/>
      <w:sz w:val="23"/>
      <w:szCs w:val="20"/>
      <w:shd w:val="clear" w:color="auto" w:fill="FFFFFF"/>
      <w:lang w:eastAsia="ja-JP"/>
    </w:rPr>
  </w:style>
  <w:style w:type="paragraph" w:styleId="Subtitle">
    <w:name w:val="Subtitle"/>
    <w:basedOn w:val="Normal"/>
    <w:link w:val="SubtitleChar"/>
    <w:uiPriority w:val="11"/>
    <w:qFormat/>
    <w:rsid w:val="00CE4FA2"/>
    <w:pPr>
      <w:spacing w:after="720" w:line="240" w:lineRule="auto"/>
    </w:pPr>
    <w:rPr>
      <w:b/>
      <w:caps/>
      <w:color w:val="DD8047"/>
      <w:spacing w:val="50"/>
      <w:sz w:val="24"/>
      <w:szCs w:val="22"/>
    </w:rPr>
  </w:style>
  <w:style w:type="character" w:customStyle="1" w:styleId="SubtitleChar">
    <w:name w:val="Subtitle Char"/>
    <w:link w:val="Subtitle"/>
    <w:uiPriority w:val="11"/>
    <w:rsid w:val="00CE4FA2"/>
    <w:rPr>
      <w:rFonts w:ascii="Tw Cen MT" w:hAnsi="Tw Cen MT" w:cs="Times New Roman"/>
      <w:b/>
      <w:caps/>
      <w:color w:val="DD8047"/>
      <w:spacing w:val="50"/>
      <w:sz w:val="24"/>
      <w:lang w:eastAsia="ja-JP"/>
    </w:rPr>
  </w:style>
  <w:style w:type="paragraph" w:styleId="Title">
    <w:name w:val="Title"/>
    <w:basedOn w:val="Normal"/>
    <w:link w:val="TitleChar"/>
    <w:qFormat/>
    <w:rsid w:val="00CE4FA2"/>
    <w:pPr>
      <w:spacing w:line="240" w:lineRule="auto"/>
    </w:pPr>
    <w:rPr>
      <w:color w:val="775F55"/>
      <w:sz w:val="72"/>
      <w:szCs w:val="48"/>
    </w:rPr>
  </w:style>
  <w:style w:type="character" w:customStyle="1" w:styleId="TitleChar">
    <w:name w:val="Title Char"/>
    <w:link w:val="Title"/>
    <w:rsid w:val="00CE4FA2"/>
    <w:rPr>
      <w:rFonts w:cs="Times New Roman"/>
      <w:color w:val="775F55"/>
      <w:sz w:val="72"/>
      <w:szCs w:val="48"/>
      <w:lang w:eastAsia="ja-JP"/>
    </w:rPr>
  </w:style>
  <w:style w:type="paragraph" w:styleId="BalloonText">
    <w:name w:val="Balloon Text"/>
    <w:basedOn w:val="Normal"/>
    <w:link w:val="BalloonTextChar"/>
    <w:uiPriority w:val="99"/>
    <w:semiHidden/>
    <w:unhideWhenUsed/>
    <w:rsid w:val="00CE4FA2"/>
    <w:rPr>
      <w:rFonts w:ascii="Tahoma" w:hAnsi="Tahoma" w:cs="Tahoma"/>
      <w:sz w:val="16"/>
      <w:szCs w:val="16"/>
    </w:rPr>
  </w:style>
  <w:style w:type="character" w:customStyle="1" w:styleId="BalloonTextChar">
    <w:name w:val="Balloon Text Char"/>
    <w:link w:val="BalloonText"/>
    <w:uiPriority w:val="99"/>
    <w:semiHidden/>
    <w:rsid w:val="00CE4FA2"/>
    <w:rPr>
      <w:rFonts w:ascii="Tahoma" w:hAnsi="Tahoma" w:cs="Tahoma"/>
      <w:sz w:val="16"/>
      <w:szCs w:val="16"/>
      <w:lang w:eastAsia="ja-JP"/>
    </w:rPr>
  </w:style>
  <w:style w:type="character" w:styleId="BookTitle">
    <w:name w:val="Book Title"/>
    <w:uiPriority w:val="33"/>
    <w:qFormat/>
    <w:rsid w:val="00CE4FA2"/>
    <w:rPr>
      <w:rFonts w:ascii="Tw Cen MT" w:hAnsi="Tw Cen MT" w:cs="Times New Roman"/>
      <w:i/>
      <w:color w:val="775F55"/>
      <w:sz w:val="23"/>
      <w:szCs w:val="20"/>
    </w:rPr>
  </w:style>
  <w:style w:type="paragraph" w:styleId="Caption">
    <w:name w:val="caption"/>
    <w:basedOn w:val="Normal"/>
    <w:next w:val="Normal"/>
    <w:uiPriority w:val="35"/>
    <w:unhideWhenUsed/>
    <w:rsid w:val="00CE4FA2"/>
    <w:rPr>
      <w:b/>
      <w:bCs/>
      <w:caps/>
      <w:sz w:val="16"/>
      <w:szCs w:val="18"/>
    </w:rPr>
  </w:style>
  <w:style w:type="character" w:styleId="Emphasis">
    <w:name w:val="Emphasis"/>
    <w:uiPriority w:val="20"/>
    <w:qFormat/>
    <w:rsid w:val="00CE4FA2"/>
    <w:rPr>
      <w:rFonts w:ascii="Tw Cen MT" w:hAnsi="Tw Cen MT"/>
      <w:b/>
      <w:i/>
      <w:color w:val="775F55"/>
      <w:spacing w:val="10"/>
      <w:sz w:val="23"/>
    </w:rPr>
  </w:style>
  <w:style w:type="character" w:customStyle="1" w:styleId="Heading4Char">
    <w:name w:val="Heading 4 Char"/>
    <w:link w:val="Heading4"/>
    <w:uiPriority w:val="9"/>
    <w:semiHidden/>
    <w:rsid w:val="00CE4FA2"/>
    <w:rPr>
      <w:rFonts w:cs="Times New Roman"/>
      <w:caps/>
      <w:spacing w:val="14"/>
      <w:lang w:eastAsia="ja-JP"/>
    </w:rPr>
  </w:style>
  <w:style w:type="character" w:customStyle="1" w:styleId="Heading5Char">
    <w:name w:val="Heading 5 Char"/>
    <w:link w:val="Heading5"/>
    <w:uiPriority w:val="9"/>
    <w:semiHidden/>
    <w:rsid w:val="00CE4FA2"/>
    <w:rPr>
      <w:rFonts w:cs="Times New Roman"/>
      <w:b/>
      <w:color w:val="775F55"/>
      <w:spacing w:val="10"/>
      <w:sz w:val="23"/>
      <w:szCs w:val="26"/>
      <w:lang w:eastAsia="ja-JP"/>
    </w:rPr>
  </w:style>
  <w:style w:type="character" w:customStyle="1" w:styleId="Heading6Char">
    <w:name w:val="Heading 6 Char"/>
    <w:link w:val="Heading6"/>
    <w:uiPriority w:val="9"/>
    <w:semiHidden/>
    <w:rsid w:val="00CE4FA2"/>
    <w:rPr>
      <w:rFonts w:cs="Times New Roman"/>
      <w:b/>
      <w:color w:val="DD8047"/>
      <w:spacing w:val="10"/>
      <w:sz w:val="23"/>
      <w:szCs w:val="20"/>
      <w:lang w:eastAsia="ja-JP"/>
    </w:rPr>
  </w:style>
  <w:style w:type="character" w:customStyle="1" w:styleId="Heading7Char">
    <w:name w:val="Heading 7 Char"/>
    <w:link w:val="Heading7"/>
    <w:uiPriority w:val="9"/>
    <w:semiHidden/>
    <w:rsid w:val="00CE4FA2"/>
    <w:rPr>
      <w:rFonts w:cs="Times New Roman"/>
      <w:smallCaps/>
      <w:color w:val="000000"/>
      <w:spacing w:val="10"/>
      <w:sz w:val="23"/>
      <w:szCs w:val="20"/>
      <w:lang w:eastAsia="ja-JP"/>
    </w:rPr>
  </w:style>
  <w:style w:type="character" w:customStyle="1" w:styleId="Heading8Char">
    <w:name w:val="Heading 8 Char"/>
    <w:link w:val="Heading8"/>
    <w:uiPriority w:val="9"/>
    <w:semiHidden/>
    <w:rsid w:val="00CE4FA2"/>
    <w:rPr>
      <w:rFonts w:cs="Times New Roman"/>
      <w:b/>
      <w:i/>
      <w:color w:val="94B6D2"/>
      <w:spacing w:val="10"/>
      <w:sz w:val="24"/>
      <w:szCs w:val="20"/>
      <w:lang w:eastAsia="ja-JP"/>
    </w:rPr>
  </w:style>
  <w:style w:type="character" w:customStyle="1" w:styleId="Heading9Char">
    <w:name w:val="Heading 9 Char"/>
    <w:link w:val="Heading9"/>
    <w:uiPriority w:val="9"/>
    <w:semiHidden/>
    <w:rsid w:val="00CE4FA2"/>
    <w:rPr>
      <w:rFonts w:cs="Times New Roman"/>
      <w:b/>
      <w:caps/>
      <w:color w:val="A5AB81"/>
      <w:spacing w:val="40"/>
      <w:sz w:val="20"/>
      <w:szCs w:val="20"/>
      <w:lang w:eastAsia="ja-JP"/>
    </w:rPr>
  </w:style>
  <w:style w:type="character" w:styleId="Hyperlink">
    <w:name w:val="Hyperlink"/>
    <w:uiPriority w:val="99"/>
    <w:unhideWhenUsed/>
    <w:rsid w:val="00CE4FA2"/>
    <w:rPr>
      <w:color w:val="F7B615"/>
      <w:u w:val="single"/>
    </w:rPr>
  </w:style>
  <w:style w:type="character" w:styleId="IntenseEmphasis">
    <w:name w:val="Intense Emphasis"/>
    <w:uiPriority w:val="21"/>
    <w:qFormat/>
    <w:rsid w:val="00CE4FA2"/>
    <w:rPr>
      <w:rFonts w:ascii="Tw Cen MT" w:hAnsi="Tw Cen MT"/>
      <w:b/>
      <w:dstrike w:val="0"/>
      <w:color w:val="DD8047"/>
      <w:spacing w:val="10"/>
      <w:w w:val="100"/>
      <w:kern w:val="0"/>
      <w:position w:val="0"/>
      <w:sz w:val="23"/>
      <w:vertAlign w:val="baseline"/>
    </w:rPr>
  </w:style>
  <w:style w:type="character" w:styleId="IntenseReference">
    <w:name w:val="Intense Reference"/>
    <w:uiPriority w:val="32"/>
    <w:qFormat/>
    <w:rsid w:val="00CE4FA2"/>
    <w:rPr>
      <w:rFonts w:ascii="Tw Cen MT" w:hAnsi="Tw Cen MT"/>
      <w:b/>
      <w:caps/>
      <w:color w:val="94B6D2"/>
      <w:spacing w:val="10"/>
      <w:w w:val="100"/>
      <w:position w:val="0"/>
      <w:sz w:val="20"/>
      <w:szCs w:val="18"/>
      <w:u w:val="single" w:color="94B6D2"/>
      <w:bdr w:val="none" w:sz="0" w:space="0" w:color="auto"/>
    </w:rPr>
  </w:style>
  <w:style w:type="paragraph" w:styleId="List">
    <w:name w:val="List"/>
    <w:basedOn w:val="Normal"/>
    <w:uiPriority w:val="99"/>
    <w:semiHidden/>
    <w:unhideWhenUsed/>
    <w:rsid w:val="00CE4FA2"/>
    <w:pPr>
      <w:ind w:left="360" w:hanging="360"/>
    </w:pPr>
  </w:style>
  <w:style w:type="paragraph" w:styleId="List2">
    <w:name w:val="List 2"/>
    <w:basedOn w:val="Normal"/>
    <w:uiPriority w:val="99"/>
    <w:semiHidden/>
    <w:unhideWhenUsed/>
    <w:rsid w:val="00CE4FA2"/>
    <w:pPr>
      <w:ind w:left="720" w:hanging="360"/>
    </w:pPr>
  </w:style>
  <w:style w:type="paragraph" w:styleId="ListBullet">
    <w:name w:val="List Bullet"/>
    <w:basedOn w:val="Normal"/>
    <w:uiPriority w:val="36"/>
    <w:unhideWhenUsed/>
    <w:qFormat/>
    <w:rsid w:val="00CE4FA2"/>
    <w:pPr>
      <w:numPr>
        <w:numId w:val="12"/>
      </w:numPr>
    </w:pPr>
    <w:rPr>
      <w:sz w:val="24"/>
    </w:rPr>
  </w:style>
  <w:style w:type="paragraph" w:styleId="ListBullet2">
    <w:name w:val="List Bullet 2"/>
    <w:basedOn w:val="Normal"/>
    <w:uiPriority w:val="36"/>
    <w:unhideWhenUsed/>
    <w:qFormat/>
    <w:rsid w:val="00CE4FA2"/>
    <w:pPr>
      <w:numPr>
        <w:numId w:val="13"/>
      </w:numPr>
    </w:pPr>
    <w:rPr>
      <w:color w:val="94B6D2"/>
    </w:rPr>
  </w:style>
  <w:style w:type="paragraph" w:styleId="ListBullet3">
    <w:name w:val="List Bullet 3"/>
    <w:basedOn w:val="Normal"/>
    <w:uiPriority w:val="36"/>
    <w:unhideWhenUsed/>
    <w:qFormat/>
    <w:rsid w:val="00CE4FA2"/>
    <w:pPr>
      <w:numPr>
        <w:numId w:val="14"/>
      </w:numPr>
    </w:pPr>
    <w:rPr>
      <w:color w:val="DD8047"/>
    </w:rPr>
  </w:style>
  <w:style w:type="paragraph" w:styleId="ListBullet4">
    <w:name w:val="List Bullet 4"/>
    <w:basedOn w:val="Normal"/>
    <w:uiPriority w:val="36"/>
    <w:unhideWhenUsed/>
    <w:qFormat/>
    <w:rsid w:val="00CE4FA2"/>
    <w:pPr>
      <w:numPr>
        <w:numId w:val="15"/>
      </w:numPr>
    </w:pPr>
    <w:rPr>
      <w:caps/>
      <w:spacing w:val="4"/>
    </w:rPr>
  </w:style>
  <w:style w:type="paragraph" w:styleId="ListBullet5">
    <w:name w:val="List Bullet 5"/>
    <w:basedOn w:val="Normal"/>
    <w:uiPriority w:val="36"/>
    <w:unhideWhenUsed/>
    <w:qFormat/>
    <w:rsid w:val="00CE4FA2"/>
    <w:pPr>
      <w:numPr>
        <w:numId w:val="16"/>
      </w:numPr>
    </w:pPr>
  </w:style>
  <w:style w:type="paragraph" w:styleId="ListParagraph">
    <w:name w:val="List Paragraph"/>
    <w:basedOn w:val="Normal"/>
    <w:uiPriority w:val="34"/>
    <w:unhideWhenUsed/>
    <w:qFormat/>
    <w:rsid w:val="00CE4FA2"/>
    <w:pPr>
      <w:ind w:left="720"/>
      <w:contextualSpacing/>
    </w:pPr>
  </w:style>
  <w:style w:type="numbering" w:customStyle="1" w:styleId="MedianListStyle">
    <w:name w:val="Median List Style"/>
    <w:uiPriority w:val="99"/>
    <w:rsid w:val="00CE4FA2"/>
    <w:pPr>
      <w:numPr>
        <w:numId w:val="11"/>
      </w:numPr>
    </w:pPr>
  </w:style>
  <w:style w:type="paragraph" w:styleId="NoSpacing">
    <w:name w:val="No Spacing"/>
    <w:basedOn w:val="Normal"/>
    <w:link w:val="NoSpacingChar"/>
    <w:uiPriority w:val="99"/>
    <w:qFormat/>
    <w:rsid w:val="00CE4FA2"/>
    <w:pPr>
      <w:spacing w:line="240" w:lineRule="auto"/>
    </w:pPr>
  </w:style>
  <w:style w:type="paragraph" w:styleId="Quote">
    <w:name w:val="Quote"/>
    <w:basedOn w:val="Normal"/>
    <w:link w:val="QuoteChar"/>
    <w:uiPriority w:val="29"/>
    <w:qFormat/>
    <w:rsid w:val="00CE4FA2"/>
    <w:rPr>
      <w:i/>
      <w:smallCaps/>
      <w:color w:val="775F55"/>
      <w:spacing w:val="6"/>
    </w:rPr>
  </w:style>
  <w:style w:type="character" w:customStyle="1" w:styleId="QuoteChar">
    <w:name w:val="Quote Char"/>
    <w:link w:val="Quote"/>
    <w:uiPriority w:val="29"/>
    <w:rsid w:val="00CE4FA2"/>
    <w:rPr>
      <w:rFonts w:cs="Times New Roman"/>
      <w:i/>
      <w:smallCaps/>
      <w:color w:val="775F55"/>
      <w:spacing w:val="6"/>
      <w:sz w:val="23"/>
      <w:szCs w:val="20"/>
      <w:lang w:eastAsia="ja-JP"/>
    </w:rPr>
  </w:style>
  <w:style w:type="character" w:styleId="Strong">
    <w:name w:val="Strong"/>
    <w:uiPriority w:val="22"/>
    <w:qFormat/>
    <w:rsid w:val="00CE4FA2"/>
    <w:rPr>
      <w:rFonts w:ascii="Tw Cen MT" w:hAnsi="Tw Cen MT"/>
      <w:b/>
      <w:color w:val="DD8047"/>
    </w:rPr>
  </w:style>
  <w:style w:type="character" w:styleId="SubtleEmphasis">
    <w:name w:val="Subtle Emphasis"/>
    <w:uiPriority w:val="19"/>
    <w:qFormat/>
    <w:rsid w:val="00CE4FA2"/>
    <w:rPr>
      <w:rFonts w:ascii="Tw Cen MT" w:hAnsi="Tw Cen MT"/>
      <w:i/>
      <w:sz w:val="23"/>
    </w:rPr>
  </w:style>
  <w:style w:type="character" w:styleId="SubtleReference">
    <w:name w:val="Subtle Reference"/>
    <w:uiPriority w:val="31"/>
    <w:qFormat/>
    <w:rsid w:val="00CE4FA2"/>
    <w:rPr>
      <w:rFonts w:ascii="Tw Cen MT" w:hAnsi="Tw Cen MT"/>
      <w:b/>
      <w:i/>
      <w:color w:val="775F55"/>
      <w:sz w:val="23"/>
    </w:rPr>
  </w:style>
  <w:style w:type="table" w:styleId="TableGrid">
    <w:name w:val="Table Grid"/>
    <w:basedOn w:val="TableNormal"/>
    <w:uiPriority w:val="39"/>
    <w:rsid w:val="00CE4FA2"/>
    <w:rPr>
      <w:rFonts w:cs="Tw Cen MT"/>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CE4FA2"/>
    <w:pPr>
      <w:ind w:left="220" w:hanging="220"/>
    </w:pPr>
  </w:style>
  <w:style w:type="paragraph" w:styleId="TOC1">
    <w:name w:val="toc 1"/>
    <w:basedOn w:val="Normal"/>
    <w:next w:val="Normal"/>
    <w:autoRedefine/>
    <w:uiPriority w:val="99"/>
    <w:semiHidden/>
    <w:unhideWhenUsed/>
    <w:rsid w:val="00CE4FA2"/>
    <w:pPr>
      <w:tabs>
        <w:tab w:val="right" w:leader="dot" w:pos="8630"/>
      </w:tabs>
      <w:spacing w:before="180" w:after="40" w:line="240" w:lineRule="auto"/>
    </w:pPr>
    <w:rPr>
      <w:b/>
      <w:caps/>
      <w:noProof/>
      <w:color w:val="775F55"/>
    </w:rPr>
  </w:style>
  <w:style w:type="paragraph" w:styleId="TOC2">
    <w:name w:val="toc 2"/>
    <w:basedOn w:val="Normal"/>
    <w:next w:val="Normal"/>
    <w:autoRedefine/>
    <w:uiPriority w:val="99"/>
    <w:semiHidden/>
    <w:unhideWhenUsed/>
    <w:rsid w:val="00CE4FA2"/>
    <w:pPr>
      <w:tabs>
        <w:tab w:val="right" w:leader="dot" w:pos="8630"/>
      </w:tabs>
      <w:spacing w:after="40" w:line="240" w:lineRule="auto"/>
      <w:ind w:left="144"/>
    </w:pPr>
    <w:rPr>
      <w:noProof/>
    </w:rPr>
  </w:style>
  <w:style w:type="paragraph" w:styleId="TOC3">
    <w:name w:val="toc 3"/>
    <w:basedOn w:val="Normal"/>
    <w:next w:val="Normal"/>
    <w:autoRedefine/>
    <w:uiPriority w:val="99"/>
    <w:semiHidden/>
    <w:unhideWhenUsed/>
    <w:qFormat/>
    <w:rsid w:val="00CE4FA2"/>
    <w:pPr>
      <w:tabs>
        <w:tab w:val="right" w:leader="dot" w:pos="8630"/>
      </w:tabs>
      <w:spacing w:after="40" w:line="240" w:lineRule="auto"/>
      <w:ind w:left="288"/>
    </w:pPr>
    <w:rPr>
      <w:noProof/>
    </w:rPr>
  </w:style>
  <w:style w:type="paragraph" w:styleId="TOC4">
    <w:name w:val="toc 4"/>
    <w:basedOn w:val="Normal"/>
    <w:next w:val="Normal"/>
    <w:autoRedefine/>
    <w:uiPriority w:val="99"/>
    <w:semiHidden/>
    <w:unhideWhenUsed/>
    <w:qFormat/>
    <w:rsid w:val="00CE4FA2"/>
    <w:pPr>
      <w:tabs>
        <w:tab w:val="right" w:leader="dot" w:pos="8630"/>
      </w:tabs>
      <w:spacing w:after="40" w:line="240" w:lineRule="auto"/>
      <w:ind w:left="432"/>
    </w:pPr>
    <w:rPr>
      <w:noProof/>
    </w:rPr>
  </w:style>
  <w:style w:type="paragraph" w:styleId="TOC5">
    <w:name w:val="toc 5"/>
    <w:basedOn w:val="Normal"/>
    <w:next w:val="Normal"/>
    <w:autoRedefine/>
    <w:uiPriority w:val="99"/>
    <w:semiHidden/>
    <w:unhideWhenUsed/>
    <w:qFormat/>
    <w:rsid w:val="00CE4FA2"/>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CE4FA2"/>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CE4FA2"/>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CE4FA2"/>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CE4FA2"/>
    <w:pPr>
      <w:tabs>
        <w:tab w:val="right" w:leader="dot" w:pos="8630"/>
      </w:tabs>
      <w:spacing w:after="40" w:line="240" w:lineRule="auto"/>
      <w:ind w:left="1152"/>
    </w:pPr>
    <w:rPr>
      <w:noProof/>
    </w:rPr>
  </w:style>
  <w:style w:type="character" w:customStyle="1" w:styleId="NoSpacingChar">
    <w:name w:val="No Spacing Char"/>
    <w:link w:val="NoSpacing"/>
    <w:uiPriority w:val="99"/>
    <w:rsid w:val="00CE4FA2"/>
    <w:rPr>
      <w:rFonts w:cs="Times New Roman"/>
      <w:sz w:val="23"/>
      <w:szCs w:val="20"/>
      <w:lang w:eastAsia="ja-JP"/>
    </w:rPr>
  </w:style>
  <w:style w:type="paragraph" w:customStyle="1" w:styleId="HeaderEven">
    <w:name w:val="Header Even"/>
    <w:basedOn w:val="Normal"/>
    <w:uiPriority w:val="39"/>
    <w:semiHidden/>
    <w:unhideWhenUsed/>
    <w:qFormat/>
    <w:rsid w:val="00CE4FA2"/>
    <w:pPr>
      <w:pBdr>
        <w:bottom w:val="single" w:sz="4" w:space="1" w:color="94B6D2"/>
      </w:pBdr>
      <w:spacing w:line="240" w:lineRule="auto"/>
    </w:pPr>
    <w:rPr>
      <w:rFonts w:eastAsia="Times New Roman"/>
      <w:b/>
      <w:color w:val="775F55"/>
      <w:sz w:val="20"/>
      <w:szCs w:val="24"/>
      <w:lang w:eastAsia="ko-KR"/>
    </w:rPr>
  </w:style>
  <w:style w:type="paragraph" w:customStyle="1" w:styleId="FooterEven">
    <w:name w:val="Footer Even"/>
    <w:basedOn w:val="Normal"/>
    <w:uiPriority w:val="49"/>
    <w:semiHidden/>
    <w:unhideWhenUsed/>
    <w:rsid w:val="00CE4FA2"/>
    <w:pPr>
      <w:pBdr>
        <w:top w:val="single" w:sz="4" w:space="1" w:color="94B6D2"/>
      </w:pBdr>
    </w:pPr>
    <w:rPr>
      <w:color w:val="775F55"/>
      <w:sz w:val="20"/>
    </w:rPr>
  </w:style>
  <w:style w:type="paragraph" w:customStyle="1" w:styleId="HeaderOdd">
    <w:name w:val="Header Odd"/>
    <w:basedOn w:val="Normal"/>
    <w:uiPriority w:val="39"/>
    <w:unhideWhenUsed/>
    <w:qFormat/>
    <w:rsid w:val="00CE4FA2"/>
    <w:pPr>
      <w:pBdr>
        <w:bottom w:val="single" w:sz="4" w:space="1" w:color="94B6D2"/>
      </w:pBdr>
      <w:spacing w:line="240" w:lineRule="auto"/>
      <w:jc w:val="right"/>
    </w:pPr>
    <w:rPr>
      <w:rFonts w:eastAsia="Times New Roman"/>
      <w:b/>
      <w:color w:val="775F55"/>
      <w:sz w:val="20"/>
      <w:szCs w:val="24"/>
      <w:lang w:eastAsia="ko-KR"/>
    </w:rPr>
  </w:style>
  <w:style w:type="paragraph" w:customStyle="1" w:styleId="FooterOdd">
    <w:name w:val="Footer Odd"/>
    <w:basedOn w:val="Normal"/>
    <w:uiPriority w:val="39"/>
    <w:semiHidden/>
    <w:unhideWhenUsed/>
    <w:qFormat/>
    <w:rsid w:val="00CE4FA2"/>
    <w:pPr>
      <w:pBdr>
        <w:top w:val="single" w:sz="4" w:space="1" w:color="94B6D2"/>
      </w:pBdr>
      <w:jc w:val="right"/>
    </w:pPr>
    <w:rPr>
      <w:color w:val="775F55"/>
      <w:sz w:val="20"/>
    </w:rPr>
  </w:style>
  <w:style w:type="paragraph" w:customStyle="1" w:styleId="Default">
    <w:name w:val="Default"/>
    <w:rsid w:val="0053676F"/>
    <w:pPr>
      <w:autoSpaceDE w:val="0"/>
      <w:autoSpaceDN w:val="0"/>
      <w:adjustRightInd w:val="0"/>
    </w:pPr>
    <w:rPr>
      <w:rFonts w:ascii="Times New Roman" w:eastAsia="Calibri" w:hAnsi="Times New Roman"/>
      <w:color w:val="000000"/>
      <w:sz w:val="24"/>
      <w:szCs w:val="24"/>
      <w:lang w:eastAsia="en-US"/>
    </w:rPr>
  </w:style>
  <w:style w:type="paragraph" w:styleId="NormalWeb">
    <w:name w:val="Normal (Web)"/>
    <w:basedOn w:val="Normal"/>
    <w:uiPriority w:val="99"/>
    <w:semiHidden/>
    <w:unhideWhenUsed/>
    <w:rsid w:val="006A5515"/>
    <w:pPr>
      <w:spacing w:after="240" w:line="240" w:lineRule="auto"/>
    </w:pPr>
    <w:rPr>
      <w:rFonts w:ascii="Times New Roman" w:eastAsia="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514079">
      <w:bodyDiv w:val="1"/>
      <w:marLeft w:val="0"/>
      <w:marRight w:val="0"/>
      <w:marTop w:val="0"/>
      <w:marBottom w:val="0"/>
      <w:divBdr>
        <w:top w:val="none" w:sz="0" w:space="0" w:color="auto"/>
        <w:left w:val="none" w:sz="0" w:space="0" w:color="auto"/>
        <w:bottom w:val="none" w:sz="0" w:space="0" w:color="auto"/>
        <w:right w:val="none" w:sz="0" w:space="0" w:color="auto"/>
      </w:divBdr>
    </w:div>
    <w:div w:id="1307512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education.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6" ma:contentTypeDescription="Create a new document." ma:contentTypeScope="" ma:versionID="4182b9382ba86c3c6f09f9cfa746510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9337bf22959818b394fdae5d3774cfb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4063f5f-5054-40b8-8bd5-93944fe7dab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351f649-8e40-4a7f-a2fb-f5cc4597556d}" ma:internalName="TaxCatchAll" ma:showField="CatchAllData" ma:web="eb2eca4f-b2ce-46e2-8170-1e55f94519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c31a4f7-a377-40e3-a32c-e6e1d3388a43">
      <Terms xmlns="http://schemas.microsoft.com/office/infopath/2007/PartnerControls"/>
    </lcf76f155ced4ddcb4097134ff3c332f>
    <TaxCatchAll xmlns="eb2eca4f-b2ce-46e2-8170-1e55f945194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BB553-25B9-4824-B1F7-8A62C72B0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3.xml><?xml version="1.0" encoding="utf-8"?>
<ds:datastoreItem xmlns:ds="http://schemas.openxmlformats.org/officeDocument/2006/customXml" ds:itemID="{5884DCE9-1F31-4143-A21F-4487B8571E4D}">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eb2eca4f-b2ce-46e2-8170-1e55f9451942"/>
    <ds:schemaRef ds:uri="9c31a4f7-a377-40e3-a32c-e6e1d3388a43"/>
    <ds:schemaRef ds:uri="http://www.w3.org/XML/1998/namespace"/>
    <ds:schemaRef ds:uri="http://purl.org/dc/dcmitype/"/>
  </ds:schemaRefs>
</ds:datastoreItem>
</file>

<file path=customXml/itemProps4.xml><?xml version="1.0" encoding="utf-8"?>
<ds:datastoreItem xmlns:ds="http://schemas.openxmlformats.org/officeDocument/2006/customXml" ds:itemID="{775394F4-583D-4546-9FAD-1A33A58E315A}">
  <ds:schemaRefs>
    <ds:schemaRef ds:uri="http://schemas.microsoft.com/sharepoint/v3/contenttype/forms"/>
  </ds:schemaRefs>
</ds:datastoreItem>
</file>

<file path=customXml/itemProps5.xml><?xml version="1.0" encoding="utf-8"?>
<ds:datastoreItem xmlns:ds="http://schemas.openxmlformats.org/officeDocument/2006/customXml" ds:itemID="{101FCB3C-E5F7-4A0A-8A36-DB187F7E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5426</Words>
  <Characters>30930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36284</CharactersWithSpaces>
  <SharedDoc>false</SharedDoc>
  <HLinks>
    <vt:vector size="18" baseType="variant">
      <vt:variant>
        <vt:i4>1769479</vt:i4>
      </vt:variant>
      <vt:variant>
        <vt:i4>6</vt:i4>
      </vt:variant>
      <vt:variant>
        <vt:i4>0</vt:i4>
      </vt:variant>
      <vt:variant>
        <vt:i4>5</vt:i4>
      </vt:variant>
      <vt:variant>
        <vt:lpwstr>http://www.education.ie/</vt:lpwstr>
      </vt:variant>
      <vt:variant>
        <vt:lpwstr/>
      </vt:variant>
      <vt:variant>
        <vt:i4>3473419</vt:i4>
      </vt:variant>
      <vt:variant>
        <vt:i4>3</vt:i4>
      </vt:variant>
      <vt:variant>
        <vt:i4>0</vt:i4>
      </vt:variant>
      <vt:variant>
        <vt:i4>5</vt:i4>
      </vt:variant>
      <vt:variant>
        <vt:lpwstr/>
      </vt:variant>
      <vt:variant>
        <vt:lpwstr>_Declaration_in_relation</vt:lpwstr>
      </vt:variant>
      <vt:variant>
        <vt:i4>1310761</vt:i4>
      </vt:variant>
      <vt:variant>
        <vt:i4>0</vt:i4>
      </vt:variant>
      <vt:variant>
        <vt:i4>0</vt:i4>
      </vt:variant>
      <vt:variant>
        <vt:i4>5</vt:i4>
      </vt:variant>
      <vt:variant>
        <vt:lpwstr/>
      </vt:variant>
      <vt:variant>
        <vt:lpwstr>_Procedures_for_admission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dc:creator>
  <cp:keywords/>
  <cp:lastModifiedBy>Linda Fleming</cp:lastModifiedBy>
  <cp:revision>3</cp:revision>
  <cp:lastPrinted>2020-05-21T15:03:00Z</cp:lastPrinted>
  <dcterms:created xsi:type="dcterms:W3CDTF">2023-03-07T09:21:00Z</dcterms:created>
  <dcterms:modified xsi:type="dcterms:W3CDTF">2023-03-07T13:50:00Z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TC101927451033</vt:lpwstr>
  </property>
  <property fmtid="{D5CDD505-2E9C-101B-9397-08002B2CF9AE}" pid="5" name="ContentTypeId">
    <vt:lpwstr>0x0101007F312B851E65B349B05F9CFD45FB7233</vt:lpwstr>
  </property>
</Properties>
</file>