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6" w:rsidRPr="001A1334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1A1334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  <w:t>COVID-19 Policy Statement</w:t>
      </w:r>
    </w:p>
    <w:p w:rsidR="00256472" w:rsidRPr="001A1334" w:rsidRDefault="00256472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1A1334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  <w:t>Killusty NS 16111V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256472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256472">
        <w:rPr>
          <w:rFonts w:eastAsia="Times New Roman" w:cstheme="minorHAnsi"/>
          <w:b/>
          <w:kern w:val="2"/>
          <w:sz w:val="24"/>
          <w:szCs w:val="24"/>
        </w:rPr>
        <w:t>Killusty NS</w:t>
      </w:r>
      <w:r w:rsidR="009806C6" w:rsidRPr="00256472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</w:t>
      </w:r>
      <w:bookmarkStart w:id="0" w:name="_GoBack"/>
      <w:bookmarkEnd w:id="0"/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0240E9" w:rsidRDefault="001A1334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6"/>
    <w:rsid w:val="000D1D06"/>
    <w:rsid w:val="001A1334"/>
    <w:rsid w:val="00256472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Office Pc</cp:lastModifiedBy>
  <cp:revision>3</cp:revision>
  <dcterms:created xsi:type="dcterms:W3CDTF">2020-07-29T13:50:00Z</dcterms:created>
  <dcterms:modified xsi:type="dcterms:W3CDTF">2021-06-22T09:08:00Z</dcterms:modified>
</cp:coreProperties>
</file>